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EE0" w:rsidRPr="00945B70" w:rsidRDefault="00365EE0" w:rsidP="0042328B">
      <w:pPr>
        <w:shd w:val="clear" w:color="auto" w:fill="FFFFFF"/>
        <w:spacing w:after="0" w:line="240" w:lineRule="auto"/>
        <w:textAlignment w:val="baseline"/>
        <w:outlineLvl w:val="4"/>
        <w:rPr>
          <w:rFonts w:ascii="Times New Roman" w:hAnsi="Times New Roman" w:cs="Times New Roman"/>
          <w:b/>
          <w:sz w:val="24"/>
          <w:szCs w:val="24"/>
        </w:rPr>
      </w:pPr>
    </w:p>
    <w:p w:rsidR="003935A8" w:rsidRPr="00945B70" w:rsidRDefault="003935A8" w:rsidP="0042328B">
      <w:pPr>
        <w:shd w:val="clear" w:color="auto" w:fill="FFFFFF"/>
        <w:spacing w:after="0" w:line="240" w:lineRule="auto"/>
        <w:textAlignment w:val="baseline"/>
        <w:outlineLvl w:val="4"/>
        <w:rPr>
          <w:rFonts w:ascii="Times New Roman" w:hAnsi="Times New Roman" w:cs="Times New Roman"/>
          <w:b/>
          <w:sz w:val="24"/>
          <w:szCs w:val="24"/>
        </w:rPr>
      </w:pPr>
    </w:p>
    <w:tbl>
      <w:tblPr>
        <w:tblpPr w:leftFromText="180" w:rightFromText="180" w:vertAnchor="text" w:horzAnchor="margin" w:tblpY="84"/>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gridCol w:w="4678"/>
      </w:tblGrid>
      <w:tr w:rsidR="003935A8" w:rsidRPr="006C3E83" w:rsidTr="003935A8">
        <w:tc>
          <w:tcPr>
            <w:tcW w:w="5670" w:type="dxa"/>
          </w:tcPr>
          <w:p w:rsidR="003935A8" w:rsidRPr="006C3E83" w:rsidRDefault="003935A8" w:rsidP="003935A8">
            <w:pPr>
              <w:pStyle w:val="3"/>
              <w:spacing w:after="0"/>
              <w:ind w:left="0"/>
              <w:rPr>
                <w:rFonts w:ascii="Times New Roman" w:hAnsi="Times New Roman" w:cs="Times New Roman"/>
                <w:sz w:val="24"/>
                <w:szCs w:val="24"/>
              </w:rPr>
            </w:pPr>
            <w:r w:rsidRPr="006C3E83">
              <w:rPr>
                <w:rFonts w:ascii="Times New Roman" w:hAnsi="Times New Roman" w:cs="Times New Roman"/>
                <w:sz w:val="24"/>
                <w:szCs w:val="24"/>
              </w:rPr>
              <w:t xml:space="preserve">  Принято </w:t>
            </w:r>
          </w:p>
          <w:p w:rsidR="003935A8" w:rsidRPr="006C3E83" w:rsidRDefault="003935A8" w:rsidP="003935A8">
            <w:pPr>
              <w:pStyle w:val="3"/>
              <w:spacing w:after="0"/>
              <w:ind w:left="0"/>
              <w:rPr>
                <w:rFonts w:ascii="Times New Roman" w:hAnsi="Times New Roman" w:cs="Times New Roman"/>
                <w:sz w:val="24"/>
                <w:szCs w:val="24"/>
              </w:rPr>
            </w:pPr>
            <w:r w:rsidRPr="006C3E83">
              <w:rPr>
                <w:rFonts w:ascii="Times New Roman" w:hAnsi="Times New Roman" w:cs="Times New Roman"/>
                <w:sz w:val="24"/>
                <w:szCs w:val="24"/>
              </w:rPr>
              <w:t xml:space="preserve">Педагогическим  советом    </w:t>
            </w:r>
          </w:p>
          <w:p w:rsidR="003935A8" w:rsidRPr="006C3E83" w:rsidRDefault="003935A8" w:rsidP="003935A8">
            <w:pPr>
              <w:pStyle w:val="3"/>
              <w:spacing w:after="0"/>
              <w:ind w:left="0"/>
              <w:rPr>
                <w:rFonts w:ascii="Times New Roman" w:hAnsi="Times New Roman" w:cs="Times New Roman"/>
                <w:sz w:val="24"/>
                <w:szCs w:val="24"/>
              </w:rPr>
            </w:pPr>
            <w:r w:rsidRPr="006C3E83">
              <w:rPr>
                <w:rFonts w:ascii="Times New Roman" w:hAnsi="Times New Roman" w:cs="Times New Roman"/>
                <w:sz w:val="24"/>
                <w:szCs w:val="24"/>
              </w:rPr>
              <w:t xml:space="preserve">МОУ средняя школа №2 </w:t>
            </w:r>
          </w:p>
          <w:p w:rsidR="003935A8" w:rsidRPr="006C3E83" w:rsidRDefault="0023548B" w:rsidP="003935A8">
            <w:pPr>
              <w:spacing w:after="0"/>
              <w:rPr>
                <w:rFonts w:ascii="Times New Roman" w:hAnsi="Times New Roman" w:cs="Times New Roman"/>
                <w:sz w:val="24"/>
                <w:szCs w:val="24"/>
              </w:rPr>
            </w:pPr>
            <w:r w:rsidRPr="006C3E83">
              <w:rPr>
                <w:rFonts w:ascii="Times New Roman" w:hAnsi="Times New Roman" w:cs="Times New Roman"/>
                <w:sz w:val="24"/>
                <w:szCs w:val="24"/>
              </w:rPr>
              <w:t>Протокол №  4 от 22.04.2022</w:t>
            </w:r>
          </w:p>
          <w:p w:rsidR="003935A8" w:rsidRPr="006C3E83" w:rsidRDefault="003935A8" w:rsidP="003935A8">
            <w:pPr>
              <w:spacing w:after="0"/>
              <w:rPr>
                <w:rFonts w:ascii="Times New Roman" w:hAnsi="Times New Roman" w:cs="Times New Roman"/>
                <w:sz w:val="24"/>
                <w:szCs w:val="24"/>
              </w:rPr>
            </w:pPr>
            <w:r w:rsidRPr="006C3E83">
              <w:rPr>
                <w:rFonts w:ascii="Times New Roman" w:hAnsi="Times New Roman" w:cs="Times New Roman"/>
                <w:sz w:val="24"/>
                <w:szCs w:val="24"/>
              </w:rPr>
              <w:t>Председатель педсовета  __________                      С.М.  Беляева</w:t>
            </w:r>
          </w:p>
        </w:tc>
        <w:tc>
          <w:tcPr>
            <w:tcW w:w="4678" w:type="dxa"/>
          </w:tcPr>
          <w:p w:rsidR="003935A8" w:rsidRPr="006C3E83" w:rsidRDefault="003935A8" w:rsidP="003935A8">
            <w:pPr>
              <w:pStyle w:val="3"/>
              <w:spacing w:after="0"/>
              <w:ind w:left="0"/>
              <w:rPr>
                <w:rFonts w:ascii="Times New Roman" w:hAnsi="Times New Roman" w:cs="Times New Roman"/>
                <w:sz w:val="24"/>
                <w:szCs w:val="24"/>
              </w:rPr>
            </w:pPr>
            <w:r w:rsidRPr="006C3E83">
              <w:rPr>
                <w:rFonts w:ascii="Times New Roman" w:hAnsi="Times New Roman" w:cs="Times New Roman"/>
                <w:sz w:val="24"/>
                <w:szCs w:val="24"/>
              </w:rPr>
              <w:t>Утверждаю</w:t>
            </w:r>
          </w:p>
          <w:p w:rsidR="003935A8" w:rsidRPr="006C3E83" w:rsidRDefault="003935A8" w:rsidP="003935A8">
            <w:pPr>
              <w:spacing w:after="0"/>
              <w:rPr>
                <w:rFonts w:ascii="Times New Roman" w:hAnsi="Times New Roman" w:cs="Times New Roman"/>
                <w:sz w:val="24"/>
                <w:szCs w:val="24"/>
              </w:rPr>
            </w:pPr>
          </w:p>
          <w:p w:rsidR="003935A8" w:rsidRPr="006C3E83" w:rsidRDefault="003935A8" w:rsidP="003935A8">
            <w:pPr>
              <w:spacing w:after="0"/>
              <w:rPr>
                <w:rFonts w:ascii="Times New Roman" w:hAnsi="Times New Roman" w:cs="Times New Roman"/>
                <w:sz w:val="24"/>
                <w:szCs w:val="24"/>
              </w:rPr>
            </w:pPr>
            <w:r w:rsidRPr="006C3E83">
              <w:rPr>
                <w:rFonts w:ascii="Times New Roman" w:hAnsi="Times New Roman" w:cs="Times New Roman"/>
                <w:sz w:val="24"/>
                <w:szCs w:val="24"/>
              </w:rPr>
              <w:t>Директор школы             С. М. Беляева</w:t>
            </w:r>
          </w:p>
          <w:p w:rsidR="003935A8" w:rsidRPr="006C3E83" w:rsidRDefault="0023548B" w:rsidP="003935A8">
            <w:pPr>
              <w:spacing w:after="0"/>
              <w:rPr>
                <w:rFonts w:ascii="Times New Roman" w:hAnsi="Times New Roman" w:cs="Times New Roman"/>
                <w:sz w:val="24"/>
                <w:szCs w:val="24"/>
              </w:rPr>
            </w:pPr>
            <w:r w:rsidRPr="006C3E83">
              <w:rPr>
                <w:rFonts w:ascii="Times New Roman" w:hAnsi="Times New Roman" w:cs="Times New Roman"/>
                <w:sz w:val="24"/>
                <w:szCs w:val="24"/>
              </w:rPr>
              <w:t xml:space="preserve">введено в действие приказом №      </w:t>
            </w:r>
            <w:proofErr w:type="gramStart"/>
            <w:r w:rsidR="003935A8" w:rsidRPr="006C3E83">
              <w:rPr>
                <w:rFonts w:ascii="Times New Roman" w:hAnsi="Times New Roman" w:cs="Times New Roman"/>
                <w:sz w:val="24"/>
                <w:szCs w:val="24"/>
              </w:rPr>
              <w:t>-о</w:t>
            </w:r>
            <w:proofErr w:type="gramEnd"/>
            <w:r w:rsidR="003935A8" w:rsidRPr="006C3E83">
              <w:rPr>
                <w:rFonts w:ascii="Times New Roman" w:hAnsi="Times New Roman" w:cs="Times New Roman"/>
                <w:sz w:val="24"/>
                <w:szCs w:val="24"/>
              </w:rPr>
              <w:t xml:space="preserve">д </w:t>
            </w:r>
          </w:p>
          <w:p w:rsidR="003935A8" w:rsidRPr="006C3E83" w:rsidRDefault="003935A8" w:rsidP="003935A8">
            <w:pPr>
              <w:spacing w:after="0"/>
              <w:rPr>
                <w:rFonts w:ascii="Times New Roman" w:hAnsi="Times New Roman" w:cs="Times New Roman"/>
                <w:sz w:val="24"/>
                <w:szCs w:val="24"/>
              </w:rPr>
            </w:pPr>
            <w:r w:rsidRPr="006C3E83">
              <w:rPr>
                <w:rFonts w:ascii="Times New Roman" w:hAnsi="Times New Roman" w:cs="Times New Roman"/>
                <w:sz w:val="24"/>
                <w:szCs w:val="24"/>
              </w:rPr>
              <w:t xml:space="preserve">от </w:t>
            </w:r>
            <w:r w:rsidR="0023548B" w:rsidRPr="006C3E83">
              <w:rPr>
                <w:rFonts w:ascii="Times New Roman" w:hAnsi="Times New Roman" w:cs="Times New Roman"/>
                <w:sz w:val="24"/>
                <w:szCs w:val="24"/>
              </w:rPr>
              <w:t>28.04.2022</w:t>
            </w:r>
          </w:p>
        </w:tc>
      </w:tr>
      <w:tr w:rsidR="003935A8" w:rsidRPr="00945B70" w:rsidTr="003935A8">
        <w:tc>
          <w:tcPr>
            <w:tcW w:w="5670" w:type="dxa"/>
          </w:tcPr>
          <w:p w:rsidR="003935A8" w:rsidRPr="006C3E83" w:rsidRDefault="003935A8" w:rsidP="003935A8">
            <w:pPr>
              <w:spacing w:after="0"/>
              <w:rPr>
                <w:rFonts w:ascii="Times New Roman" w:hAnsi="Times New Roman" w:cs="Times New Roman"/>
                <w:sz w:val="24"/>
                <w:szCs w:val="24"/>
              </w:rPr>
            </w:pPr>
            <w:r w:rsidRPr="006C3E83">
              <w:rPr>
                <w:rFonts w:ascii="Times New Roman" w:hAnsi="Times New Roman" w:cs="Times New Roman"/>
                <w:sz w:val="24"/>
                <w:szCs w:val="24"/>
              </w:rPr>
              <w:t>Согласовано</w:t>
            </w:r>
          </w:p>
          <w:p w:rsidR="003935A8" w:rsidRPr="006C3E83" w:rsidRDefault="003935A8" w:rsidP="003935A8">
            <w:pPr>
              <w:spacing w:after="0"/>
              <w:rPr>
                <w:rFonts w:ascii="Times New Roman" w:hAnsi="Times New Roman" w:cs="Times New Roman"/>
                <w:sz w:val="24"/>
                <w:szCs w:val="24"/>
              </w:rPr>
            </w:pPr>
            <w:r w:rsidRPr="006C3E83">
              <w:rPr>
                <w:rFonts w:ascii="Times New Roman" w:hAnsi="Times New Roman" w:cs="Times New Roman"/>
                <w:sz w:val="24"/>
                <w:szCs w:val="24"/>
              </w:rPr>
              <w:t xml:space="preserve">Управляющим Советом школы </w:t>
            </w:r>
          </w:p>
          <w:p w:rsidR="003935A8" w:rsidRPr="006C3E83" w:rsidRDefault="0023548B" w:rsidP="003935A8">
            <w:pPr>
              <w:spacing w:after="0"/>
              <w:rPr>
                <w:rFonts w:ascii="Times New Roman" w:hAnsi="Times New Roman" w:cs="Times New Roman"/>
                <w:sz w:val="24"/>
                <w:szCs w:val="24"/>
              </w:rPr>
            </w:pPr>
            <w:r w:rsidRPr="006C3E83">
              <w:rPr>
                <w:rFonts w:ascii="Times New Roman" w:hAnsi="Times New Roman" w:cs="Times New Roman"/>
                <w:sz w:val="24"/>
                <w:szCs w:val="24"/>
              </w:rPr>
              <w:t>Протокол №3   от 27.04.2022</w:t>
            </w:r>
          </w:p>
          <w:p w:rsidR="003935A8" w:rsidRPr="006C3E83" w:rsidRDefault="003935A8" w:rsidP="003935A8">
            <w:pPr>
              <w:spacing w:after="0"/>
              <w:rPr>
                <w:rFonts w:ascii="Times New Roman" w:hAnsi="Times New Roman" w:cs="Times New Roman"/>
                <w:sz w:val="24"/>
                <w:szCs w:val="24"/>
              </w:rPr>
            </w:pPr>
            <w:r w:rsidRPr="006C3E83">
              <w:rPr>
                <w:rFonts w:ascii="Times New Roman" w:hAnsi="Times New Roman" w:cs="Times New Roman"/>
                <w:sz w:val="24"/>
                <w:szCs w:val="24"/>
              </w:rPr>
              <w:t>Председатель  Управляющего совета</w:t>
            </w:r>
            <w:r w:rsidR="0023548B" w:rsidRPr="006C3E83">
              <w:rPr>
                <w:rFonts w:ascii="Times New Roman" w:hAnsi="Times New Roman" w:cs="Times New Roman"/>
                <w:sz w:val="24"/>
                <w:szCs w:val="24"/>
              </w:rPr>
              <w:t xml:space="preserve"> ___________С.А. Голоборщ</w:t>
            </w:r>
            <w:r w:rsidRPr="006C3E83">
              <w:rPr>
                <w:rFonts w:ascii="Times New Roman" w:hAnsi="Times New Roman" w:cs="Times New Roman"/>
                <w:sz w:val="24"/>
                <w:szCs w:val="24"/>
              </w:rPr>
              <w:t xml:space="preserve">                     </w:t>
            </w:r>
          </w:p>
        </w:tc>
        <w:tc>
          <w:tcPr>
            <w:tcW w:w="4678" w:type="dxa"/>
          </w:tcPr>
          <w:p w:rsidR="003935A8" w:rsidRPr="006C3E83" w:rsidRDefault="003935A8" w:rsidP="003935A8">
            <w:pPr>
              <w:spacing w:after="0"/>
              <w:rPr>
                <w:rFonts w:ascii="Times New Roman" w:hAnsi="Times New Roman" w:cs="Times New Roman"/>
                <w:b/>
                <w:sz w:val="24"/>
                <w:szCs w:val="24"/>
              </w:rPr>
            </w:pPr>
          </w:p>
          <w:p w:rsidR="003935A8" w:rsidRPr="006C3E83" w:rsidRDefault="003935A8" w:rsidP="003935A8">
            <w:pPr>
              <w:spacing w:after="0"/>
              <w:rPr>
                <w:rFonts w:ascii="Times New Roman" w:hAnsi="Times New Roman" w:cs="Times New Roman"/>
                <w:b/>
                <w:sz w:val="24"/>
                <w:szCs w:val="24"/>
              </w:rPr>
            </w:pPr>
          </w:p>
        </w:tc>
      </w:tr>
    </w:tbl>
    <w:p w:rsidR="003935A8" w:rsidRPr="00945B70" w:rsidRDefault="003935A8" w:rsidP="0042328B">
      <w:pPr>
        <w:shd w:val="clear" w:color="auto" w:fill="FFFFFF"/>
        <w:spacing w:after="0" w:line="240" w:lineRule="auto"/>
        <w:textAlignment w:val="baseline"/>
        <w:outlineLvl w:val="4"/>
        <w:rPr>
          <w:rFonts w:ascii="Times New Roman" w:hAnsi="Times New Roman" w:cs="Times New Roman"/>
          <w:b/>
          <w:sz w:val="24"/>
          <w:szCs w:val="24"/>
        </w:rPr>
      </w:pPr>
    </w:p>
    <w:p w:rsidR="00ED7F40" w:rsidRPr="00945B70" w:rsidRDefault="00477C01" w:rsidP="00ED7F40">
      <w:pPr>
        <w:shd w:val="clear" w:color="auto" w:fill="FFFFFF"/>
        <w:spacing w:after="0" w:line="240" w:lineRule="auto"/>
        <w:ind w:firstLine="300"/>
        <w:jc w:val="center"/>
        <w:textAlignment w:val="baseline"/>
        <w:outlineLvl w:val="4"/>
        <w:rPr>
          <w:rFonts w:ascii="Times New Roman" w:hAnsi="Times New Roman" w:cs="Times New Roman"/>
          <w:b/>
          <w:sz w:val="24"/>
          <w:szCs w:val="24"/>
        </w:rPr>
      </w:pPr>
      <w:r w:rsidRPr="00945B70">
        <w:rPr>
          <w:rFonts w:ascii="Times New Roman" w:hAnsi="Times New Roman" w:cs="Times New Roman"/>
          <w:b/>
          <w:sz w:val="24"/>
          <w:szCs w:val="24"/>
        </w:rPr>
        <w:t xml:space="preserve">Положение </w:t>
      </w:r>
    </w:p>
    <w:p w:rsidR="00442A70" w:rsidRPr="00945B70" w:rsidRDefault="00ED7F40" w:rsidP="00ED7F40">
      <w:pPr>
        <w:spacing w:after="0"/>
        <w:jc w:val="center"/>
        <w:rPr>
          <w:rFonts w:ascii="Times New Roman" w:hAnsi="Times New Roman" w:cs="Times New Roman"/>
          <w:b/>
          <w:sz w:val="24"/>
          <w:szCs w:val="24"/>
        </w:rPr>
      </w:pPr>
      <w:r w:rsidRPr="00945B70">
        <w:rPr>
          <w:rFonts w:ascii="Times New Roman" w:hAnsi="Times New Roman" w:cs="Times New Roman"/>
          <w:b/>
          <w:sz w:val="24"/>
          <w:szCs w:val="24"/>
        </w:rPr>
        <w:t>о формах, периодичности и порядке текущего контроля успеваемости</w:t>
      </w:r>
    </w:p>
    <w:p w:rsidR="00ED7F40" w:rsidRPr="00945B70" w:rsidRDefault="00ED7F40" w:rsidP="00442A70">
      <w:pPr>
        <w:spacing w:after="0"/>
        <w:jc w:val="center"/>
        <w:rPr>
          <w:rFonts w:ascii="Times New Roman" w:hAnsi="Times New Roman" w:cs="Times New Roman"/>
          <w:b/>
          <w:sz w:val="24"/>
          <w:szCs w:val="24"/>
        </w:rPr>
      </w:pPr>
      <w:r w:rsidRPr="00945B70">
        <w:rPr>
          <w:rFonts w:ascii="Times New Roman" w:hAnsi="Times New Roman" w:cs="Times New Roman"/>
          <w:b/>
          <w:sz w:val="24"/>
          <w:szCs w:val="24"/>
        </w:rPr>
        <w:t xml:space="preserve"> и п</w:t>
      </w:r>
      <w:r w:rsidR="00E44DF0" w:rsidRPr="00945B70">
        <w:rPr>
          <w:rFonts w:ascii="Times New Roman" w:hAnsi="Times New Roman" w:cs="Times New Roman"/>
          <w:b/>
          <w:sz w:val="24"/>
          <w:szCs w:val="24"/>
        </w:rPr>
        <w:t xml:space="preserve">ромежуточной аттестации </w:t>
      </w:r>
      <w:proofErr w:type="gramStart"/>
      <w:r w:rsidR="00E44DF0" w:rsidRPr="00945B70">
        <w:rPr>
          <w:rFonts w:ascii="Times New Roman" w:hAnsi="Times New Roman" w:cs="Times New Roman"/>
          <w:b/>
          <w:sz w:val="24"/>
          <w:szCs w:val="24"/>
        </w:rPr>
        <w:t>обучающихся</w:t>
      </w:r>
      <w:proofErr w:type="gramEnd"/>
    </w:p>
    <w:p w:rsidR="00ED7F40" w:rsidRPr="00945B70" w:rsidRDefault="00ED7F40" w:rsidP="00ED7F40">
      <w:pPr>
        <w:spacing w:after="0"/>
        <w:jc w:val="center"/>
        <w:rPr>
          <w:rFonts w:ascii="Times New Roman" w:hAnsi="Times New Roman" w:cs="Times New Roman"/>
          <w:b/>
          <w:sz w:val="24"/>
          <w:szCs w:val="24"/>
          <w:lang w:eastAsia="ru-RU"/>
        </w:rPr>
      </w:pPr>
      <w:r w:rsidRPr="00945B70">
        <w:rPr>
          <w:rFonts w:ascii="Times New Roman" w:hAnsi="Times New Roman" w:cs="Times New Roman"/>
          <w:b/>
          <w:sz w:val="24"/>
          <w:szCs w:val="24"/>
          <w:lang w:eastAsia="ru-RU"/>
        </w:rPr>
        <w:t xml:space="preserve">муниципального общеобразовательного учреждения </w:t>
      </w:r>
    </w:p>
    <w:p w:rsidR="00477C01" w:rsidRPr="00945B70" w:rsidRDefault="00477C01" w:rsidP="00477C01">
      <w:pPr>
        <w:spacing w:after="0" w:line="240" w:lineRule="auto"/>
        <w:jc w:val="center"/>
        <w:rPr>
          <w:rFonts w:ascii="Times New Roman" w:hAnsi="Times New Roman" w:cs="Times New Roman"/>
          <w:b/>
          <w:sz w:val="24"/>
          <w:szCs w:val="24"/>
          <w:shd w:val="clear" w:color="auto" w:fill="FFFFFF"/>
        </w:rPr>
      </w:pPr>
      <w:r w:rsidRPr="00945B70">
        <w:rPr>
          <w:rFonts w:ascii="Times New Roman" w:hAnsi="Times New Roman" w:cs="Times New Roman"/>
          <w:b/>
          <w:sz w:val="24"/>
          <w:szCs w:val="24"/>
          <w:shd w:val="clear" w:color="auto" w:fill="FFFFFF"/>
        </w:rPr>
        <w:t>сре</w:t>
      </w:r>
      <w:r w:rsidR="00ED7F40" w:rsidRPr="00945B70">
        <w:rPr>
          <w:rFonts w:ascii="Times New Roman" w:hAnsi="Times New Roman" w:cs="Times New Roman"/>
          <w:b/>
          <w:sz w:val="24"/>
          <w:szCs w:val="24"/>
          <w:shd w:val="clear" w:color="auto" w:fill="FFFFFF"/>
        </w:rPr>
        <w:t>дней  общеобразовательной  школы</w:t>
      </w:r>
      <w:r w:rsidRPr="00945B70">
        <w:rPr>
          <w:rFonts w:ascii="Times New Roman" w:hAnsi="Times New Roman" w:cs="Times New Roman"/>
          <w:b/>
          <w:sz w:val="24"/>
          <w:szCs w:val="24"/>
          <w:shd w:val="clear" w:color="auto" w:fill="FFFFFF"/>
        </w:rPr>
        <w:t xml:space="preserve"> № 2  им. К.Д. Бальмонта</w:t>
      </w:r>
    </w:p>
    <w:p w:rsidR="00477C01" w:rsidRPr="00945B70" w:rsidRDefault="00477C01" w:rsidP="00477C01">
      <w:pPr>
        <w:shd w:val="clear" w:color="auto" w:fill="FFFFFF"/>
        <w:spacing w:after="0" w:line="240" w:lineRule="auto"/>
        <w:ind w:firstLine="480"/>
        <w:jc w:val="both"/>
        <w:rPr>
          <w:rFonts w:ascii="Times New Roman" w:hAnsi="Times New Roman" w:cs="Times New Roman"/>
          <w:b/>
          <w:bCs/>
          <w:sz w:val="24"/>
          <w:szCs w:val="24"/>
          <w:lang w:eastAsia="ru-RU"/>
        </w:rPr>
      </w:pPr>
    </w:p>
    <w:p w:rsidR="00477C01" w:rsidRPr="00945B70" w:rsidRDefault="00477C01" w:rsidP="00477C01">
      <w:pPr>
        <w:pStyle w:val="a3"/>
        <w:numPr>
          <w:ilvl w:val="0"/>
          <w:numId w:val="1"/>
        </w:numPr>
        <w:shd w:val="clear" w:color="auto" w:fill="FFFFFF"/>
        <w:spacing w:after="0" w:line="240" w:lineRule="auto"/>
        <w:jc w:val="center"/>
        <w:rPr>
          <w:rFonts w:ascii="Times New Roman" w:hAnsi="Times New Roman" w:cs="Times New Roman"/>
          <w:b/>
          <w:bCs/>
          <w:color w:val="000000"/>
          <w:sz w:val="24"/>
          <w:szCs w:val="24"/>
          <w:lang w:eastAsia="ru-RU"/>
        </w:rPr>
      </w:pPr>
      <w:r w:rsidRPr="00945B70">
        <w:rPr>
          <w:rFonts w:ascii="Times New Roman" w:hAnsi="Times New Roman" w:cs="Times New Roman"/>
          <w:b/>
          <w:bCs/>
          <w:color w:val="000000"/>
          <w:sz w:val="24"/>
          <w:szCs w:val="24"/>
          <w:lang w:eastAsia="ru-RU"/>
        </w:rPr>
        <w:t>Общие положения</w:t>
      </w:r>
    </w:p>
    <w:p w:rsidR="00477C01" w:rsidRPr="00945B70" w:rsidRDefault="00477C01" w:rsidP="00477C01">
      <w:pPr>
        <w:shd w:val="clear" w:color="auto" w:fill="FFFFFF"/>
        <w:spacing w:after="0" w:line="240" w:lineRule="auto"/>
        <w:jc w:val="center"/>
        <w:rPr>
          <w:rFonts w:ascii="Times New Roman" w:hAnsi="Times New Roman" w:cs="Times New Roman"/>
          <w:b/>
          <w:bCs/>
          <w:sz w:val="24"/>
          <w:szCs w:val="24"/>
          <w:lang w:eastAsia="ru-RU"/>
        </w:rPr>
      </w:pPr>
    </w:p>
    <w:p w:rsidR="00477C01" w:rsidRPr="00945B70" w:rsidRDefault="00477C01" w:rsidP="009F1442">
      <w:pPr>
        <w:spacing w:before="120" w:after="0"/>
        <w:jc w:val="both"/>
        <w:rPr>
          <w:rFonts w:ascii="Times New Roman" w:hAnsi="Times New Roman" w:cs="Times New Roman"/>
          <w:b/>
          <w:sz w:val="24"/>
          <w:szCs w:val="24"/>
        </w:rPr>
      </w:pPr>
      <w:r w:rsidRPr="00945B70">
        <w:rPr>
          <w:rFonts w:ascii="Times New Roman" w:hAnsi="Times New Roman" w:cs="Times New Roman"/>
          <w:sz w:val="24"/>
          <w:szCs w:val="24"/>
        </w:rPr>
        <w:t xml:space="preserve">1.1. Положение </w:t>
      </w:r>
      <w:r w:rsidR="00ED7F40" w:rsidRPr="00945B70">
        <w:rPr>
          <w:rFonts w:ascii="Times New Roman" w:hAnsi="Times New Roman" w:cs="Times New Roman"/>
          <w:b/>
          <w:sz w:val="24"/>
          <w:szCs w:val="24"/>
        </w:rPr>
        <w:t>о формах, периодичности и порядке текущего контроля успеваемости и  промежуточной аттестации</w:t>
      </w:r>
      <w:r w:rsidR="00E44DF0" w:rsidRPr="00945B70">
        <w:rPr>
          <w:rFonts w:ascii="Times New Roman" w:hAnsi="Times New Roman" w:cs="Times New Roman"/>
          <w:b/>
          <w:sz w:val="24"/>
          <w:szCs w:val="24"/>
        </w:rPr>
        <w:t xml:space="preserve">  обучающихся</w:t>
      </w:r>
      <w:r w:rsidR="001640A4" w:rsidRPr="00945B70">
        <w:rPr>
          <w:rFonts w:ascii="Times New Roman" w:hAnsi="Times New Roman" w:cs="Times New Roman"/>
          <w:b/>
          <w:sz w:val="24"/>
          <w:szCs w:val="24"/>
        </w:rPr>
        <w:t xml:space="preserve">  </w:t>
      </w:r>
      <w:r w:rsidR="00ED7F40" w:rsidRPr="00945B70">
        <w:rPr>
          <w:rFonts w:ascii="Times New Roman" w:hAnsi="Times New Roman" w:cs="Times New Roman"/>
          <w:b/>
          <w:sz w:val="24"/>
          <w:szCs w:val="24"/>
          <w:lang w:eastAsia="ru-RU"/>
        </w:rPr>
        <w:t xml:space="preserve">муниципального общеобразовательного учреждения </w:t>
      </w:r>
      <w:r w:rsidRPr="00945B70">
        <w:rPr>
          <w:rFonts w:ascii="Times New Roman" w:hAnsi="Times New Roman" w:cs="Times New Roman"/>
          <w:sz w:val="24"/>
          <w:szCs w:val="24"/>
          <w:shd w:val="clear" w:color="auto" w:fill="FFFFFF"/>
        </w:rPr>
        <w:t>средней  общеобразовательной  школе № 2  им. К.Д. Бальмонта  (далее –</w:t>
      </w:r>
      <w:r w:rsidR="009F1442" w:rsidRPr="00945B70">
        <w:rPr>
          <w:rFonts w:ascii="Times New Roman" w:hAnsi="Times New Roman" w:cs="Times New Roman"/>
          <w:sz w:val="24"/>
          <w:szCs w:val="24"/>
          <w:shd w:val="clear" w:color="auto" w:fill="FFFFFF"/>
        </w:rPr>
        <w:t xml:space="preserve"> </w:t>
      </w:r>
      <w:r w:rsidRPr="00945B70">
        <w:rPr>
          <w:rFonts w:ascii="Times New Roman" w:hAnsi="Times New Roman" w:cs="Times New Roman"/>
          <w:sz w:val="24"/>
          <w:szCs w:val="24"/>
          <w:shd w:val="clear" w:color="auto" w:fill="FFFFFF"/>
        </w:rPr>
        <w:t xml:space="preserve">Положение) </w:t>
      </w:r>
      <w:r w:rsidR="00E44DF0" w:rsidRPr="00945B70">
        <w:rPr>
          <w:rFonts w:ascii="Times New Roman" w:hAnsi="Times New Roman" w:cs="Times New Roman"/>
          <w:sz w:val="24"/>
          <w:szCs w:val="24"/>
          <w:lang w:eastAsia="ru-RU"/>
        </w:rPr>
        <w:t>разработано в соответствии со ст. 30 Федерального закона</w:t>
      </w:r>
      <w:r w:rsidRPr="00945B70">
        <w:rPr>
          <w:rFonts w:ascii="Times New Roman" w:hAnsi="Times New Roman" w:cs="Times New Roman"/>
          <w:sz w:val="24"/>
          <w:szCs w:val="24"/>
          <w:lang w:eastAsia="ru-RU"/>
        </w:rPr>
        <w:t xml:space="preserve"> от 29 декабря 2012 г. № 273-ФЗ «Об образовании в Российской Федерации».  </w:t>
      </w:r>
    </w:p>
    <w:p w:rsidR="000E6F9B" w:rsidRPr="00945B70" w:rsidRDefault="00477C01" w:rsidP="0052657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jc w:val="both"/>
        <w:rPr>
          <w:rFonts w:ascii="Times New Roman" w:hAnsi="Times New Roman" w:cs="Times New Roman"/>
          <w:sz w:val="24"/>
          <w:szCs w:val="24"/>
        </w:rPr>
      </w:pPr>
      <w:r w:rsidRPr="00945B70">
        <w:rPr>
          <w:rFonts w:ascii="Times New Roman" w:hAnsi="Times New Roman" w:cs="Times New Roman"/>
          <w:sz w:val="24"/>
          <w:szCs w:val="24"/>
        </w:rPr>
        <w:t xml:space="preserve">1.2. </w:t>
      </w:r>
      <w:proofErr w:type="gramStart"/>
      <w:r w:rsidRPr="00945B70">
        <w:rPr>
          <w:rFonts w:ascii="Times New Roman" w:hAnsi="Times New Roman" w:cs="Times New Roman"/>
          <w:sz w:val="24"/>
          <w:szCs w:val="24"/>
        </w:rPr>
        <w:t>Настоящее Положение является локальным нормативным актом муниципального общеобразовательного учреждения средней   общеобразовательной школы №2 им. К.Д. Бальмонта  (далее -  Школа),</w:t>
      </w:r>
      <w:r w:rsidR="00526572" w:rsidRPr="00945B70">
        <w:rPr>
          <w:sz w:val="24"/>
          <w:szCs w:val="24"/>
        </w:rPr>
        <w:t xml:space="preserve"> </w:t>
      </w:r>
      <w:r w:rsidR="00526572" w:rsidRPr="00945B70">
        <w:rPr>
          <w:rFonts w:ascii="Times New Roman" w:hAnsi="Times New Roman" w:cs="Times New Roman"/>
          <w:sz w:val="24"/>
          <w:szCs w:val="24"/>
        </w:rPr>
        <w:t>разработанным  в целях соблюдения конституционных прав граждан Российской Федерации на образование,  исходя из принципов общедоступности и бесплатности общего образования, реализации государственной политики в области образования, защиты интересов ребенка и удовлетворения потребностей семьи в выборе образовательного учреждения и формы получения образования.</w:t>
      </w:r>
      <w:proofErr w:type="gramEnd"/>
    </w:p>
    <w:p w:rsidR="000E6F9B" w:rsidRPr="00945B70" w:rsidRDefault="000E6F9B" w:rsidP="0052657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jc w:val="both"/>
        <w:rPr>
          <w:rFonts w:ascii="Times New Roman" w:hAnsi="Times New Roman" w:cs="Times New Roman"/>
          <w:sz w:val="24"/>
          <w:szCs w:val="24"/>
        </w:rPr>
      </w:pPr>
      <w:r w:rsidRPr="00945B70">
        <w:rPr>
          <w:rFonts w:ascii="Times New Roman" w:hAnsi="Times New Roman" w:cs="Times New Roman"/>
          <w:sz w:val="24"/>
          <w:szCs w:val="24"/>
        </w:rPr>
        <w:t xml:space="preserve">1.3. Настоящее Положение разработано в соответствии </w:t>
      </w:r>
      <w:proofErr w:type="gramStart"/>
      <w:r w:rsidRPr="00945B70">
        <w:rPr>
          <w:rFonts w:ascii="Times New Roman" w:hAnsi="Times New Roman" w:cs="Times New Roman"/>
          <w:sz w:val="24"/>
          <w:szCs w:val="24"/>
        </w:rPr>
        <w:t>с</w:t>
      </w:r>
      <w:proofErr w:type="gramEnd"/>
      <w:r w:rsidRPr="00945B70">
        <w:rPr>
          <w:rFonts w:ascii="Times New Roman" w:hAnsi="Times New Roman" w:cs="Times New Roman"/>
          <w:sz w:val="24"/>
          <w:szCs w:val="24"/>
        </w:rPr>
        <w:t>:</w:t>
      </w:r>
    </w:p>
    <w:p w:rsidR="00526572" w:rsidRPr="00945B70" w:rsidRDefault="000E6F9B" w:rsidP="0052657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jc w:val="both"/>
        <w:rPr>
          <w:rFonts w:ascii="Times New Roman" w:hAnsi="Times New Roman" w:cs="Times New Roman"/>
          <w:sz w:val="24"/>
          <w:szCs w:val="24"/>
        </w:rPr>
      </w:pPr>
      <w:r w:rsidRPr="00945B70">
        <w:rPr>
          <w:rFonts w:ascii="Times New Roman" w:hAnsi="Times New Roman" w:cs="Times New Roman"/>
          <w:sz w:val="24"/>
          <w:szCs w:val="24"/>
        </w:rPr>
        <w:t>- Федеральным</w:t>
      </w:r>
      <w:r w:rsidR="00526572" w:rsidRPr="00945B70">
        <w:rPr>
          <w:rFonts w:ascii="Times New Roman" w:hAnsi="Times New Roman" w:cs="Times New Roman"/>
          <w:sz w:val="24"/>
          <w:szCs w:val="24"/>
        </w:rPr>
        <w:t xml:space="preserve"> закон</w:t>
      </w:r>
      <w:r w:rsidRPr="00945B70">
        <w:rPr>
          <w:rFonts w:ascii="Times New Roman" w:hAnsi="Times New Roman" w:cs="Times New Roman"/>
          <w:sz w:val="24"/>
          <w:szCs w:val="24"/>
        </w:rPr>
        <w:t>ом</w:t>
      </w:r>
      <w:r w:rsidR="00526572" w:rsidRPr="00945B70">
        <w:rPr>
          <w:rFonts w:ascii="Times New Roman" w:hAnsi="Times New Roman" w:cs="Times New Roman"/>
          <w:sz w:val="24"/>
          <w:szCs w:val="24"/>
        </w:rPr>
        <w:t xml:space="preserve"> Российской Федерации от 29.12.2012 N 273-ФЗ "Об образовании в Российской Федерации" (статьи 30, 43, 58);</w:t>
      </w:r>
    </w:p>
    <w:p w:rsidR="00526572" w:rsidRPr="00945B70" w:rsidRDefault="000E6F9B" w:rsidP="0052657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jc w:val="both"/>
        <w:rPr>
          <w:rFonts w:ascii="Times New Roman" w:hAnsi="Times New Roman" w:cs="Times New Roman"/>
          <w:sz w:val="24"/>
          <w:szCs w:val="24"/>
        </w:rPr>
      </w:pPr>
      <w:r w:rsidRPr="00945B70">
        <w:rPr>
          <w:rFonts w:ascii="Times New Roman" w:hAnsi="Times New Roman" w:cs="Times New Roman"/>
          <w:sz w:val="24"/>
          <w:szCs w:val="24"/>
        </w:rPr>
        <w:t>— Федеральным государственным образовательным</w:t>
      </w:r>
      <w:r w:rsidR="00526572" w:rsidRPr="00945B70">
        <w:rPr>
          <w:rFonts w:ascii="Times New Roman" w:hAnsi="Times New Roman" w:cs="Times New Roman"/>
          <w:sz w:val="24"/>
          <w:szCs w:val="24"/>
        </w:rPr>
        <w:t xml:space="preserve"> стандарт</w:t>
      </w:r>
      <w:r w:rsidRPr="00945B70">
        <w:rPr>
          <w:rFonts w:ascii="Times New Roman" w:hAnsi="Times New Roman" w:cs="Times New Roman"/>
          <w:sz w:val="24"/>
          <w:szCs w:val="24"/>
        </w:rPr>
        <w:t>ом</w:t>
      </w:r>
      <w:r w:rsidR="00526572" w:rsidRPr="00945B70">
        <w:rPr>
          <w:rFonts w:ascii="Times New Roman" w:hAnsi="Times New Roman" w:cs="Times New Roman"/>
          <w:sz w:val="24"/>
          <w:szCs w:val="24"/>
        </w:rPr>
        <w:t xml:space="preserve"> начального о</w:t>
      </w:r>
      <w:r w:rsidRPr="00945B70">
        <w:rPr>
          <w:rFonts w:ascii="Times New Roman" w:hAnsi="Times New Roman" w:cs="Times New Roman"/>
          <w:sz w:val="24"/>
          <w:szCs w:val="24"/>
        </w:rPr>
        <w:t>бщего  образования, утвержденным</w:t>
      </w:r>
      <w:r w:rsidR="00526572" w:rsidRPr="00945B70">
        <w:rPr>
          <w:rFonts w:ascii="Times New Roman" w:hAnsi="Times New Roman" w:cs="Times New Roman"/>
          <w:sz w:val="24"/>
          <w:szCs w:val="24"/>
        </w:rPr>
        <w:t xml:space="preserve"> приказом </w:t>
      </w:r>
      <w:proofErr w:type="spellStart"/>
      <w:r w:rsidR="00526572" w:rsidRPr="00945B70">
        <w:rPr>
          <w:rFonts w:ascii="Times New Roman" w:hAnsi="Times New Roman" w:cs="Times New Roman"/>
          <w:sz w:val="24"/>
          <w:szCs w:val="24"/>
        </w:rPr>
        <w:t>Минобрнауки</w:t>
      </w:r>
      <w:proofErr w:type="spellEnd"/>
      <w:r w:rsidR="00526572" w:rsidRPr="00945B70">
        <w:rPr>
          <w:rFonts w:ascii="Times New Roman" w:hAnsi="Times New Roman" w:cs="Times New Roman"/>
          <w:sz w:val="24"/>
          <w:szCs w:val="24"/>
        </w:rPr>
        <w:t xml:space="preserve"> от 19.12.2014 № 1598 (в действующей  редакции);</w:t>
      </w:r>
    </w:p>
    <w:p w:rsidR="00526572" w:rsidRPr="00945B70" w:rsidRDefault="000E6F9B" w:rsidP="0052657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jc w:val="both"/>
        <w:rPr>
          <w:rFonts w:ascii="Times New Roman" w:hAnsi="Times New Roman" w:cs="Times New Roman"/>
          <w:sz w:val="24"/>
          <w:szCs w:val="24"/>
        </w:rPr>
      </w:pPr>
      <w:r w:rsidRPr="00945B70">
        <w:rPr>
          <w:rFonts w:ascii="Times New Roman" w:hAnsi="Times New Roman" w:cs="Times New Roman"/>
          <w:sz w:val="24"/>
          <w:szCs w:val="24"/>
        </w:rPr>
        <w:t>— Федеральным государственным образовательным</w:t>
      </w:r>
      <w:r w:rsidR="00526572" w:rsidRPr="00945B70">
        <w:rPr>
          <w:rFonts w:ascii="Times New Roman" w:hAnsi="Times New Roman" w:cs="Times New Roman"/>
          <w:sz w:val="24"/>
          <w:szCs w:val="24"/>
        </w:rPr>
        <w:t xml:space="preserve"> стандарт</w:t>
      </w:r>
      <w:r w:rsidRPr="00945B70">
        <w:rPr>
          <w:rFonts w:ascii="Times New Roman" w:hAnsi="Times New Roman" w:cs="Times New Roman"/>
          <w:sz w:val="24"/>
          <w:szCs w:val="24"/>
        </w:rPr>
        <w:t>ом</w:t>
      </w:r>
      <w:r w:rsidR="00526572" w:rsidRPr="00945B70">
        <w:rPr>
          <w:rFonts w:ascii="Times New Roman" w:hAnsi="Times New Roman" w:cs="Times New Roman"/>
          <w:sz w:val="24"/>
          <w:szCs w:val="24"/>
        </w:rPr>
        <w:t xml:space="preserve"> основного </w:t>
      </w:r>
      <w:r w:rsidRPr="00945B70">
        <w:rPr>
          <w:rFonts w:ascii="Times New Roman" w:hAnsi="Times New Roman" w:cs="Times New Roman"/>
          <w:sz w:val="24"/>
          <w:szCs w:val="24"/>
        </w:rPr>
        <w:t>общего образования, утвержденным</w:t>
      </w:r>
      <w:r w:rsidR="00526572" w:rsidRPr="00945B70">
        <w:rPr>
          <w:rFonts w:ascii="Times New Roman" w:hAnsi="Times New Roman" w:cs="Times New Roman"/>
          <w:sz w:val="24"/>
          <w:szCs w:val="24"/>
        </w:rPr>
        <w:t xml:space="preserve"> приказом </w:t>
      </w:r>
      <w:proofErr w:type="spellStart"/>
      <w:r w:rsidR="00526572" w:rsidRPr="00945B70">
        <w:rPr>
          <w:rFonts w:ascii="Times New Roman" w:hAnsi="Times New Roman" w:cs="Times New Roman"/>
          <w:sz w:val="24"/>
          <w:szCs w:val="24"/>
        </w:rPr>
        <w:t>Минобрнауки</w:t>
      </w:r>
      <w:proofErr w:type="spellEnd"/>
      <w:r w:rsidR="00526572" w:rsidRPr="00945B70">
        <w:rPr>
          <w:rFonts w:ascii="Times New Roman" w:hAnsi="Times New Roman" w:cs="Times New Roman"/>
          <w:sz w:val="24"/>
          <w:szCs w:val="24"/>
        </w:rPr>
        <w:t xml:space="preserve"> от 17.12.2010 № 1897 (в действующей редакции);</w:t>
      </w:r>
    </w:p>
    <w:p w:rsidR="00526572" w:rsidRPr="00945B70" w:rsidRDefault="000E6F9B" w:rsidP="0052657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jc w:val="both"/>
        <w:rPr>
          <w:rFonts w:ascii="Times New Roman" w:hAnsi="Times New Roman" w:cs="Times New Roman"/>
          <w:sz w:val="24"/>
          <w:szCs w:val="24"/>
        </w:rPr>
      </w:pPr>
      <w:r w:rsidRPr="00945B70">
        <w:rPr>
          <w:rFonts w:ascii="Times New Roman" w:hAnsi="Times New Roman" w:cs="Times New Roman"/>
          <w:sz w:val="24"/>
          <w:szCs w:val="24"/>
        </w:rPr>
        <w:t>— Федеральным государственным образовательным</w:t>
      </w:r>
      <w:r w:rsidR="00526572" w:rsidRPr="00945B70">
        <w:rPr>
          <w:rFonts w:ascii="Times New Roman" w:hAnsi="Times New Roman" w:cs="Times New Roman"/>
          <w:sz w:val="24"/>
          <w:szCs w:val="24"/>
        </w:rPr>
        <w:t xml:space="preserve"> стандарто</w:t>
      </w:r>
      <w:r w:rsidRPr="00945B70">
        <w:rPr>
          <w:rFonts w:ascii="Times New Roman" w:hAnsi="Times New Roman" w:cs="Times New Roman"/>
          <w:sz w:val="24"/>
          <w:szCs w:val="24"/>
        </w:rPr>
        <w:t>м</w:t>
      </w:r>
      <w:r w:rsidR="00526572" w:rsidRPr="00945B70">
        <w:rPr>
          <w:rFonts w:ascii="Times New Roman" w:hAnsi="Times New Roman" w:cs="Times New Roman"/>
          <w:sz w:val="24"/>
          <w:szCs w:val="24"/>
        </w:rPr>
        <w:t xml:space="preserve"> среднего общего образования,</w:t>
      </w:r>
      <w:r w:rsidRPr="00945B70">
        <w:rPr>
          <w:rFonts w:ascii="Times New Roman" w:hAnsi="Times New Roman" w:cs="Times New Roman"/>
          <w:sz w:val="24"/>
          <w:szCs w:val="24"/>
        </w:rPr>
        <w:t xml:space="preserve"> утвержденным</w:t>
      </w:r>
      <w:r w:rsidR="00526572" w:rsidRPr="00945B70">
        <w:rPr>
          <w:rFonts w:ascii="Times New Roman" w:hAnsi="Times New Roman" w:cs="Times New Roman"/>
          <w:sz w:val="24"/>
          <w:szCs w:val="24"/>
        </w:rPr>
        <w:t xml:space="preserve"> приказом </w:t>
      </w:r>
      <w:proofErr w:type="spellStart"/>
      <w:r w:rsidR="00526572" w:rsidRPr="00945B70">
        <w:rPr>
          <w:rFonts w:ascii="Times New Roman" w:hAnsi="Times New Roman" w:cs="Times New Roman"/>
          <w:sz w:val="24"/>
          <w:szCs w:val="24"/>
        </w:rPr>
        <w:t>Минобрнауки</w:t>
      </w:r>
      <w:proofErr w:type="spellEnd"/>
      <w:r w:rsidR="00526572" w:rsidRPr="00945B70">
        <w:rPr>
          <w:rFonts w:ascii="Times New Roman" w:hAnsi="Times New Roman" w:cs="Times New Roman"/>
          <w:sz w:val="24"/>
          <w:szCs w:val="24"/>
        </w:rPr>
        <w:t xml:space="preserve"> от 17.05.2012 № 413 (в действующей редакции);</w:t>
      </w:r>
    </w:p>
    <w:p w:rsidR="00526572" w:rsidRPr="00945B70" w:rsidRDefault="000E6F9B" w:rsidP="0052657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jc w:val="both"/>
        <w:rPr>
          <w:rFonts w:ascii="Times New Roman" w:hAnsi="Times New Roman" w:cs="Times New Roman"/>
          <w:sz w:val="24"/>
          <w:szCs w:val="24"/>
        </w:rPr>
      </w:pPr>
      <w:r w:rsidRPr="00945B70">
        <w:rPr>
          <w:rFonts w:ascii="Times New Roman" w:hAnsi="Times New Roman" w:cs="Times New Roman"/>
          <w:sz w:val="24"/>
          <w:szCs w:val="24"/>
        </w:rPr>
        <w:t>- Федеральным государственным образовательным</w:t>
      </w:r>
      <w:r w:rsidR="00526572" w:rsidRPr="00945B70">
        <w:rPr>
          <w:rFonts w:ascii="Times New Roman" w:hAnsi="Times New Roman" w:cs="Times New Roman"/>
          <w:sz w:val="24"/>
          <w:szCs w:val="24"/>
        </w:rPr>
        <w:t xml:space="preserve"> стандарт</w:t>
      </w:r>
      <w:r w:rsidRPr="00945B70">
        <w:rPr>
          <w:rFonts w:ascii="Times New Roman" w:hAnsi="Times New Roman" w:cs="Times New Roman"/>
          <w:sz w:val="24"/>
          <w:szCs w:val="24"/>
        </w:rPr>
        <w:t>ом</w:t>
      </w:r>
      <w:r w:rsidR="00526572" w:rsidRPr="00945B70">
        <w:rPr>
          <w:rFonts w:ascii="Times New Roman" w:hAnsi="Times New Roman" w:cs="Times New Roman"/>
          <w:sz w:val="24"/>
          <w:szCs w:val="24"/>
        </w:rPr>
        <w:t xml:space="preserve"> начального о</w:t>
      </w:r>
      <w:r w:rsidRPr="00945B70">
        <w:rPr>
          <w:rFonts w:ascii="Times New Roman" w:hAnsi="Times New Roman" w:cs="Times New Roman"/>
          <w:sz w:val="24"/>
          <w:szCs w:val="24"/>
        </w:rPr>
        <w:t>бщего  образования, утвержденным</w:t>
      </w:r>
      <w:r w:rsidR="00526572" w:rsidRPr="00945B70">
        <w:rPr>
          <w:rFonts w:ascii="Times New Roman" w:hAnsi="Times New Roman" w:cs="Times New Roman"/>
          <w:sz w:val="24"/>
          <w:szCs w:val="24"/>
        </w:rPr>
        <w:t xml:space="preserve"> приказом  Министерства просвещения Российской Федерации от 31 мая 2021 г. № </w:t>
      </w:r>
      <w:r w:rsidR="00526572" w:rsidRPr="00945B70">
        <w:rPr>
          <w:rFonts w:ascii="Times New Roman" w:hAnsi="Times New Roman" w:cs="Times New Roman"/>
          <w:sz w:val="24"/>
          <w:szCs w:val="24"/>
        </w:rPr>
        <w:lastRenderedPageBreak/>
        <w:t>286 «Об утверждении федерального государственного образовательного стандарта начального общего образования»;</w:t>
      </w:r>
    </w:p>
    <w:p w:rsidR="00526572" w:rsidRPr="00945B70" w:rsidRDefault="000E6F9B" w:rsidP="0052657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jc w:val="both"/>
        <w:rPr>
          <w:rFonts w:ascii="Times New Roman" w:hAnsi="Times New Roman" w:cs="Times New Roman"/>
          <w:sz w:val="24"/>
          <w:szCs w:val="24"/>
        </w:rPr>
      </w:pPr>
      <w:r w:rsidRPr="00945B70">
        <w:rPr>
          <w:rFonts w:ascii="Times New Roman" w:hAnsi="Times New Roman" w:cs="Times New Roman"/>
          <w:sz w:val="24"/>
          <w:szCs w:val="24"/>
        </w:rPr>
        <w:t>- Федеральным государственным образовательным</w:t>
      </w:r>
      <w:r w:rsidR="00526572" w:rsidRPr="00945B70">
        <w:rPr>
          <w:rFonts w:ascii="Times New Roman" w:hAnsi="Times New Roman" w:cs="Times New Roman"/>
          <w:sz w:val="24"/>
          <w:szCs w:val="24"/>
        </w:rPr>
        <w:t xml:space="preserve"> стандарт</w:t>
      </w:r>
      <w:r w:rsidRPr="00945B70">
        <w:rPr>
          <w:rFonts w:ascii="Times New Roman" w:hAnsi="Times New Roman" w:cs="Times New Roman"/>
          <w:sz w:val="24"/>
          <w:szCs w:val="24"/>
        </w:rPr>
        <w:t>ом</w:t>
      </w:r>
      <w:r w:rsidR="00526572" w:rsidRPr="00945B70">
        <w:rPr>
          <w:rFonts w:ascii="Times New Roman" w:hAnsi="Times New Roman" w:cs="Times New Roman"/>
          <w:sz w:val="24"/>
          <w:szCs w:val="24"/>
        </w:rPr>
        <w:t xml:space="preserve"> основного </w:t>
      </w:r>
      <w:r w:rsidRPr="00945B70">
        <w:rPr>
          <w:rFonts w:ascii="Times New Roman" w:hAnsi="Times New Roman" w:cs="Times New Roman"/>
          <w:sz w:val="24"/>
          <w:szCs w:val="24"/>
        </w:rPr>
        <w:t>общего образования, утвержденным</w:t>
      </w:r>
      <w:r w:rsidR="00526572" w:rsidRPr="00945B70">
        <w:rPr>
          <w:rFonts w:ascii="Times New Roman" w:hAnsi="Times New Roman" w:cs="Times New Roman"/>
          <w:sz w:val="24"/>
          <w:szCs w:val="24"/>
        </w:rPr>
        <w:t xml:space="preserve"> приказом  Министерства просвещения Российской Федерации от 31 мая 2021 г. №287 «Об утверждении федерального государственного образовательного стандарта основного общего образования»;</w:t>
      </w:r>
    </w:p>
    <w:p w:rsidR="00526572" w:rsidRPr="00945B70" w:rsidRDefault="000E6F9B" w:rsidP="0052657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jc w:val="both"/>
        <w:rPr>
          <w:rFonts w:ascii="Times New Roman" w:hAnsi="Times New Roman" w:cs="Times New Roman"/>
          <w:sz w:val="24"/>
          <w:szCs w:val="24"/>
        </w:rPr>
      </w:pPr>
      <w:r w:rsidRPr="00945B70">
        <w:rPr>
          <w:rFonts w:ascii="Times New Roman" w:hAnsi="Times New Roman" w:cs="Times New Roman"/>
          <w:sz w:val="24"/>
          <w:szCs w:val="24"/>
        </w:rPr>
        <w:t>- Порядком</w:t>
      </w:r>
      <w:r w:rsidR="00526572" w:rsidRPr="00945B70">
        <w:rPr>
          <w:rFonts w:ascii="Times New Roman" w:hAnsi="Times New Roman" w:cs="Times New Roman"/>
          <w:sz w:val="24"/>
          <w:szCs w:val="24"/>
        </w:rP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roofErr w:type="gramStart"/>
      <w:r w:rsidR="00526572" w:rsidRPr="00945B70">
        <w:rPr>
          <w:rFonts w:ascii="Times New Roman" w:hAnsi="Times New Roman" w:cs="Times New Roman"/>
          <w:sz w:val="24"/>
          <w:szCs w:val="24"/>
        </w:rPr>
        <w:t>утвержденный</w:t>
      </w:r>
      <w:proofErr w:type="gramEnd"/>
      <w:r w:rsidR="00526572" w:rsidRPr="00945B70">
        <w:rPr>
          <w:rFonts w:ascii="Times New Roman" w:hAnsi="Times New Roman" w:cs="Times New Roman"/>
          <w:sz w:val="24"/>
          <w:szCs w:val="24"/>
        </w:rPr>
        <w:t xml:space="preserve"> приказом </w:t>
      </w:r>
      <w:proofErr w:type="spellStart"/>
      <w:r w:rsidR="00526572" w:rsidRPr="00945B70">
        <w:rPr>
          <w:rFonts w:ascii="Times New Roman" w:hAnsi="Times New Roman" w:cs="Times New Roman"/>
          <w:sz w:val="24"/>
          <w:szCs w:val="24"/>
        </w:rPr>
        <w:t>Минпросвещения</w:t>
      </w:r>
      <w:proofErr w:type="spellEnd"/>
      <w:r w:rsidR="00526572" w:rsidRPr="00945B70">
        <w:rPr>
          <w:rFonts w:ascii="Times New Roman" w:hAnsi="Times New Roman" w:cs="Times New Roman"/>
          <w:sz w:val="24"/>
          <w:szCs w:val="24"/>
        </w:rPr>
        <w:t xml:space="preserve"> от 22.03.2021 № 115;</w:t>
      </w:r>
    </w:p>
    <w:p w:rsidR="00526572" w:rsidRPr="00945B70" w:rsidRDefault="00526572" w:rsidP="0052657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jc w:val="both"/>
        <w:rPr>
          <w:rFonts w:ascii="Times New Roman" w:hAnsi="Times New Roman" w:cs="Times New Roman"/>
          <w:sz w:val="24"/>
          <w:szCs w:val="24"/>
        </w:rPr>
      </w:pPr>
      <w:r w:rsidRPr="00945B70">
        <w:rPr>
          <w:rFonts w:ascii="Times New Roman" w:hAnsi="Times New Roman" w:cs="Times New Roman"/>
          <w:sz w:val="24"/>
          <w:szCs w:val="24"/>
        </w:rPr>
        <w:t>- Устав</w:t>
      </w:r>
      <w:r w:rsidR="000E6F9B" w:rsidRPr="00945B70">
        <w:rPr>
          <w:rFonts w:ascii="Times New Roman" w:hAnsi="Times New Roman" w:cs="Times New Roman"/>
          <w:sz w:val="24"/>
          <w:szCs w:val="24"/>
        </w:rPr>
        <w:t>ом</w:t>
      </w:r>
      <w:r w:rsidRPr="00945B70">
        <w:rPr>
          <w:rFonts w:ascii="Times New Roman" w:hAnsi="Times New Roman" w:cs="Times New Roman"/>
          <w:sz w:val="24"/>
          <w:szCs w:val="24"/>
        </w:rPr>
        <w:t xml:space="preserve"> муниципального общеобразовательного учреждения средней общеобразовательной школы  №2 им. К.Д. Бальмонта;</w:t>
      </w:r>
    </w:p>
    <w:p w:rsidR="00526572" w:rsidRPr="00945B70" w:rsidRDefault="00526572" w:rsidP="0052657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jc w:val="both"/>
        <w:rPr>
          <w:rFonts w:ascii="Times New Roman" w:hAnsi="Times New Roman" w:cs="Times New Roman"/>
          <w:sz w:val="24"/>
          <w:szCs w:val="24"/>
        </w:rPr>
      </w:pPr>
      <w:r w:rsidRPr="00945B70">
        <w:rPr>
          <w:rFonts w:ascii="Times New Roman" w:hAnsi="Times New Roman" w:cs="Times New Roman"/>
          <w:sz w:val="24"/>
          <w:szCs w:val="24"/>
        </w:rPr>
        <w:t>- Положение</w:t>
      </w:r>
      <w:r w:rsidR="000E6F9B" w:rsidRPr="00945B70">
        <w:rPr>
          <w:rFonts w:ascii="Times New Roman" w:hAnsi="Times New Roman" w:cs="Times New Roman"/>
          <w:sz w:val="24"/>
          <w:szCs w:val="24"/>
        </w:rPr>
        <w:t>м</w:t>
      </w:r>
      <w:r w:rsidRPr="00945B70">
        <w:rPr>
          <w:rFonts w:ascii="Times New Roman" w:hAnsi="Times New Roman" w:cs="Times New Roman"/>
          <w:sz w:val="24"/>
          <w:szCs w:val="24"/>
        </w:rPr>
        <w:t xml:space="preserve"> о   педагогическом совете муниципального общеобразовательного учреждения средней общеобразовательной школы  № 2 им. К.Д. Бальмонта;</w:t>
      </w:r>
    </w:p>
    <w:p w:rsidR="00526572" w:rsidRPr="00945B70" w:rsidRDefault="00526572" w:rsidP="0052657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jc w:val="both"/>
        <w:rPr>
          <w:rFonts w:ascii="Times New Roman" w:hAnsi="Times New Roman" w:cs="Times New Roman"/>
          <w:sz w:val="24"/>
          <w:szCs w:val="24"/>
          <w:highlight w:val="yellow"/>
        </w:rPr>
      </w:pPr>
      <w:r w:rsidRPr="00945B70">
        <w:rPr>
          <w:rFonts w:ascii="Times New Roman" w:hAnsi="Times New Roman" w:cs="Times New Roman"/>
          <w:sz w:val="24"/>
          <w:szCs w:val="24"/>
        </w:rPr>
        <w:t>- Положение</w:t>
      </w:r>
      <w:r w:rsidR="000E6F9B" w:rsidRPr="00945B70">
        <w:rPr>
          <w:rFonts w:ascii="Times New Roman" w:hAnsi="Times New Roman" w:cs="Times New Roman"/>
          <w:sz w:val="24"/>
          <w:szCs w:val="24"/>
        </w:rPr>
        <w:t>м</w:t>
      </w:r>
      <w:r w:rsidRPr="00945B70">
        <w:rPr>
          <w:rFonts w:ascii="Times New Roman" w:hAnsi="Times New Roman" w:cs="Times New Roman"/>
          <w:sz w:val="24"/>
          <w:szCs w:val="24"/>
        </w:rPr>
        <w:t xml:space="preserve">  об Управляющем совете муниципального общеобразовательного учреждения средней общеобразовательной школы  № 2 им. К.Д. Бальмонта.</w:t>
      </w:r>
    </w:p>
    <w:p w:rsidR="005F2BC6" w:rsidRPr="005E7B53" w:rsidRDefault="000E6F9B" w:rsidP="009F144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jc w:val="both"/>
        <w:rPr>
          <w:rFonts w:ascii="Times New Roman" w:hAnsi="Times New Roman" w:cs="Times New Roman"/>
          <w:color w:val="FF0000"/>
          <w:sz w:val="24"/>
          <w:szCs w:val="24"/>
        </w:rPr>
      </w:pPr>
      <w:r w:rsidRPr="00945B70">
        <w:rPr>
          <w:rFonts w:ascii="Times New Roman" w:hAnsi="Times New Roman" w:cs="Times New Roman"/>
          <w:sz w:val="24"/>
          <w:szCs w:val="24"/>
        </w:rPr>
        <w:t>1.4</w:t>
      </w:r>
      <w:r w:rsidR="005F2BC6" w:rsidRPr="00945B70">
        <w:rPr>
          <w:rFonts w:ascii="Times New Roman" w:hAnsi="Times New Roman" w:cs="Times New Roman"/>
          <w:sz w:val="24"/>
          <w:szCs w:val="24"/>
        </w:rPr>
        <w:t xml:space="preserve">. Положение определяет формы, </w:t>
      </w:r>
      <w:r w:rsidR="005F2BC6" w:rsidRPr="005E7B53">
        <w:rPr>
          <w:rFonts w:ascii="Times New Roman" w:hAnsi="Times New Roman" w:cs="Times New Roman"/>
          <w:sz w:val="24"/>
          <w:szCs w:val="24"/>
        </w:rPr>
        <w:t xml:space="preserve">периодичность и порядок текущего контроля успеваемости и промежуточной аттестации учащихся при освоении ими основных общеобразовательных программ начального, основного и среднего общего образования, а также порядок ликвидации академической задолженности. </w:t>
      </w:r>
      <w:r w:rsidR="005F2BC6" w:rsidRPr="005E7B53">
        <w:rPr>
          <w:rFonts w:ascii="Times New Roman" w:hAnsi="Times New Roman" w:cs="Times New Roman"/>
          <w:color w:val="FF0000"/>
          <w:sz w:val="24"/>
          <w:szCs w:val="24"/>
        </w:rPr>
        <w:t xml:space="preserve"> </w:t>
      </w:r>
    </w:p>
    <w:p w:rsidR="00526572" w:rsidRPr="00945B70" w:rsidRDefault="000E6F9B" w:rsidP="0052657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jc w:val="both"/>
        <w:rPr>
          <w:rFonts w:ascii="Times New Roman" w:hAnsi="Times New Roman" w:cs="Times New Roman"/>
          <w:sz w:val="24"/>
          <w:szCs w:val="24"/>
        </w:rPr>
      </w:pPr>
      <w:r w:rsidRPr="005E7B53">
        <w:rPr>
          <w:rFonts w:ascii="Times New Roman" w:hAnsi="Times New Roman" w:cs="Times New Roman"/>
          <w:sz w:val="24"/>
          <w:szCs w:val="24"/>
        </w:rPr>
        <w:t>1.5</w:t>
      </w:r>
      <w:r w:rsidR="00526572" w:rsidRPr="005E7B53">
        <w:rPr>
          <w:rFonts w:ascii="Times New Roman" w:hAnsi="Times New Roman" w:cs="Times New Roman"/>
          <w:sz w:val="24"/>
          <w:szCs w:val="24"/>
        </w:rPr>
        <w:t>. Текущий контроль успеваемости и результаты промежуточной аттестации являются оценочными процедурами, проводимыми</w:t>
      </w:r>
      <w:r w:rsidRPr="005E7B53">
        <w:rPr>
          <w:rFonts w:ascii="Times New Roman" w:hAnsi="Times New Roman" w:cs="Times New Roman"/>
          <w:sz w:val="24"/>
          <w:szCs w:val="24"/>
        </w:rPr>
        <w:t xml:space="preserve"> Школой</w:t>
      </w:r>
      <w:r w:rsidR="00526572" w:rsidRPr="005E7B53">
        <w:rPr>
          <w:rFonts w:ascii="Times New Roman" w:hAnsi="Times New Roman" w:cs="Times New Roman"/>
          <w:sz w:val="24"/>
          <w:szCs w:val="24"/>
        </w:rPr>
        <w:t>, а также частью внутренней системы оценки качества образования по направлению «качество образовательного</w:t>
      </w:r>
      <w:r w:rsidR="00526572" w:rsidRPr="00945B70">
        <w:rPr>
          <w:rFonts w:ascii="Times New Roman" w:hAnsi="Times New Roman" w:cs="Times New Roman"/>
          <w:sz w:val="24"/>
          <w:szCs w:val="24"/>
        </w:rPr>
        <w:t xml:space="preserve"> процесса» и отражают динамику индивидуальных образовательных достижений учащихся в соответствии с планируемыми результатами освоения основной образовательной программы соответствующего уровня общего образования.</w:t>
      </w:r>
    </w:p>
    <w:p w:rsidR="00526572" w:rsidRPr="00945B70" w:rsidRDefault="000E6F9B" w:rsidP="009F144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jc w:val="both"/>
        <w:rPr>
          <w:rFonts w:ascii="Times New Roman" w:hAnsi="Times New Roman" w:cs="Times New Roman"/>
          <w:sz w:val="24"/>
          <w:szCs w:val="24"/>
        </w:rPr>
      </w:pPr>
      <w:r w:rsidRPr="00945B70">
        <w:rPr>
          <w:rFonts w:ascii="Times New Roman" w:hAnsi="Times New Roman" w:cs="Times New Roman"/>
          <w:sz w:val="24"/>
          <w:szCs w:val="24"/>
        </w:rPr>
        <w:t>1.6</w:t>
      </w:r>
      <w:r w:rsidR="00526572" w:rsidRPr="00945B70">
        <w:rPr>
          <w:rFonts w:ascii="Times New Roman" w:hAnsi="Times New Roman" w:cs="Times New Roman"/>
          <w:sz w:val="24"/>
          <w:szCs w:val="24"/>
        </w:rPr>
        <w:t>. Текущий контроль успеваемости и промежуточная аттестация по отдельным частям учебного предмета или учебному предмету в целом, курсу, дисциплине (модулю) образовательной программы проводятся в рамках часов, отведенных учебным планом (индивидуальным учебным планом) на соответствующие части образовательной программы.</w:t>
      </w:r>
    </w:p>
    <w:p w:rsidR="005F2BC6" w:rsidRPr="00945B70" w:rsidRDefault="000E6F9B" w:rsidP="005F2BC6">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jc w:val="both"/>
        <w:rPr>
          <w:rFonts w:ascii="Times New Roman" w:hAnsi="Times New Roman" w:cs="Times New Roman"/>
          <w:sz w:val="24"/>
          <w:szCs w:val="24"/>
        </w:rPr>
      </w:pPr>
      <w:r w:rsidRPr="00945B70">
        <w:rPr>
          <w:rFonts w:ascii="Times New Roman" w:hAnsi="Times New Roman" w:cs="Times New Roman"/>
          <w:sz w:val="24"/>
          <w:szCs w:val="24"/>
        </w:rPr>
        <w:t>1.7</w:t>
      </w:r>
      <w:r w:rsidR="005F2BC6" w:rsidRPr="00945B70">
        <w:rPr>
          <w:rFonts w:ascii="Times New Roman" w:hAnsi="Times New Roman" w:cs="Times New Roman"/>
          <w:sz w:val="24"/>
          <w:szCs w:val="24"/>
        </w:rPr>
        <w:t xml:space="preserve">. Действие Положения распространяется на всех учащихся, принятых в учреждение на </w:t>
      </w:r>
      <w:proofErr w:type="gramStart"/>
      <w:r w:rsidR="005F2BC6" w:rsidRPr="00945B70">
        <w:rPr>
          <w:rFonts w:ascii="Times New Roman" w:hAnsi="Times New Roman" w:cs="Times New Roman"/>
          <w:sz w:val="24"/>
          <w:szCs w:val="24"/>
        </w:rPr>
        <w:t>обучение</w:t>
      </w:r>
      <w:proofErr w:type="gramEnd"/>
      <w:r w:rsidR="005F2BC6" w:rsidRPr="00945B70">
        <w:rPr>
          <w:rFonts w:ascii="Times New Roman" w:hAnsi="Times New Roman" w:cs="Times New Roman"/>
          <w:sz w:val="24"/>
          <w:szCs w:val="24"/>
        </w:rPr>
        <w:t xml:space="preserve"> по основным общеобразовательным программам начального общего, основного общего и среднего общего образования, а также на родителей, (законных представителей) учащихся и педагогических работников, участвующих в реализации указанных образовательных программ.</w:t>
      </w:r>
    </w:p>
    <w:p w:rsidR="005F2BC6" w:rsidRPr="00945B70" w:rsidRDefault="005F2BC6" w:rsidP="005F2BC6">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jc w:val="both"/>
        <w:rPr>
          <w:rFonts w:ascii="Times New Roman" w:hAnsi="Times New Roman" w:cs="Times New Roman"/>
          <w:sz w:val="24"/>
          <w:szCs w:val="24"/>
        </w:rPr>
      </w:pPr>
      <w:r w:rsidRPr="00945B70">
        <w:rPr>
          <w:rFonts w:ascii="Times New Roman" w:hAnsi="Times New Roman" w:cs="Times New Roman"/>
          <w:sz w:val="24"/>
          <w:szCs w:val="24"/>
        </w:rPr>
        <w:t>1.</w:t>
      </w:r>
      <w:r w:rsidR="000E6F9B" w:rsidRPr="00945B70">
        <w:rPr>
          <w:rFonts w:ascii="Times New Roman" w:hAnsi="Times New Roman" w:cs="Times New Roman"/>
          <w:sz w:val="24"/>
          <w:szCs w:val="24"/>
        </w:rPr>
        <w:t>8</w:t>
      </w:r>
      <w:r w:rsidRPr="00945B70">
        <w:rPr>
          <w:rFonts w:ascii="Times New Roman" w:hAnsi="Times New Roman" w:cs="Times New Roman"/>
          <w:sz w:val="24"/>
          <w:szCs w:val="24"/>
        </w:rPr>
        <w:t xml:space="preserve">. Администрация и педагогические работники  Школы несут предусмотренную трудовым законодательством Российской Федерации дисциплинарную ответственность за своевременное, точное и полное выполнение возложенных  на них обязанностей и надлежащее использование предоставленных им прав в соответствии с настоящим Положением. </w:t>
      </w:r>
    </w:p>
    <w:p w:rsidR="002E02D3" w:rsidRPr="00945B70" w:rsidRDefault="000E6F9B" w:rsidP="000E6F9B">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jc w:val="both"/>
        <w:rPr>
          <w:rFonts w:ascii="Times New Roman" w:hAnsi="Times New Roman" w:cs="Times New Roman"/>
          <w:sz w:val="24"/>
          <w:szCs w:val="24"/>
        </w:rPr>
      </w:pPr>
      <w:r w:rsidRPr="00945B70">
        <w:rPr>
          <w:rFonts w:ascii="Times New Roman" w:hAnsi="Times New Roman" w:cs="Times New Roman"/>
          <w:sz w:val="24"/>
          <w:szCs w:val="24"/>
        </w:rPr>
        <w:t>1.9</w:t>
      </w:r>
      <w:r w:rsidR="005F2BC6" w:rsidRPr="00945B70">
        <w:rPr>
          <w:rFonts w:ascii="Times New Roman" w:hAnsi="Times New Roman" w:cs="Times New Roman"/>
          <w:sz w:val="24"/>
          <w:szCs w:val="24"/>
        </w:rPr>
        <w:t>.  Обучающиеся  и их  родители (законные представители) несут ответственность за нарушение настоящего Положения в части, их касающейся, в соответствии с законодательством Российской Федерации в области образования и Уставом  Школы.</w:t>
      </w:r>
    </w:p>
    <w:p w:rsidR="005F2BC6" w:rsidRPr="00945B70" w:rsidRDefault="000E6F9B" w:rsidP="005F2BC6">
      <w:pPr>
        <w:spacing w:before="120" w:after="0"/>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1.10</w:t>
      </w:r>
      <w:r w:rsidR="005F2BC6" w:rsidRPr="00945B70">
        <w:rPr>
          <w:rFonts w:ascii="Times New Roman" w:hAnsi="Times New Roman" w:cs="Times New Roman"/>
          <w:color w:val="000000"/>
          <w:sz w:val="24"/>
          <w:szCs w:val="24"/>
          <w:lang w:eastAsia="ru-RU"/>
        </w:rPr>
        <w:t xml:space="preserve">. Положение   принимается    </w:t>
      </w:r>
      <w:r w:rsidR="0023548B">
        <w:rPr>
          <w:rFonts w:ascii="Times New Roman" w:hAnsi="Times New Roman" w:cs="Times New Roman"/>
          <w:color w:val="000000"/>
          <w:sz w:val="24"/>
          <w:szCs w:val="24"/>
          <w:lang w:eastAsia="ru-RU"/>
        </w:rPr>
        <w:t xml:space="preserve">Педагогическим советом Школы,  </w:t>
      </w:r>
      <w:r w:rsidR="005F2BC6" w:rsidRPr="00945B70">
        <w:rPr>
          <w:rFonts w:ascii="Times New Roman" w:hAnsi="Times New Roman" w:cs="Times New Roman"/>
          <w:color w:val="000000"/>
          <w:sz w:val="24"/>
          <w:szCs w:val="24"/>
          <w:lang w:eastAsia="ru-RU"/>
        </w:rPr>
        <w:t>согласовывается Управляющим  советом Школы, утверждается и  вводится в действие приказом директора Школы.</w:t>
      </w:r>
    </w:p>
    <w:p w:rsidR="005F2BC6" w:rsidRPr="00945B70" w:rsidRDefault="005F2BC6" w:rsidP="005F2BC6">
      <w:pPr>
        <w:spacing w:before="120" w:after="0"/>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Изменения и дополнения в Положение вносятся таким же образом.</w:t>
      </w:r>
    </w:p>
    <w:p w:rsidR="005F2BC6" w:rsidRPr="00945B70" w:rsidRDefault="000E6F9B" w:rsidP="009F1442">
      <w:pPr>
        <w:spacing w:before="120" w:after="0"/>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1.11</w:t>
      </w:r>
      <w:r w:rsidR="005F2BC6" w:rsidRPr="00945B70">
        <w:rPr>
          <w:rFonts w:ascii="Times New Roman" w:hAnsi="Times New Roman" w:cs="Times New Roman"/>
          <w:color w:val="000000"/>
          <w:sz w:val="24"/>
          <w:szCs w:val="24"/>
          <w:lang w:eastAsia="ru-RU"/>
        </w:rPr>
        <w:t xml:space="preserve">. Положение принято на неопределенный срок. При изменении  законодательства, нормативно-правовых документов, регламентирующих    отношения в сфере образования, деятельность </w:t>
      </w:r>
      <w:r w:rsidR="005F2BC6" w:rsidRPr="00945B70">
        <w:rPr>
          <w:rFonts w:ascii="Times New Roman" w:hAnsi="Times New Roman" w:cs="Times New Roman"/>
          <w:color w:val="000000"/>
          <w:sz w:val="24"/>
          <w:szCs w:val="24"/>
          <w:lang w:eastAsia="ru-RU"/>
        </w:rPr>
        <w:lastRenderedPageBreak/>
        <w:t>образовательного учреждения, в  настоящее Положение    должны быть внесены  соответствующие изменения либо должна быть принята новая редакция   Положения.</w:t>
      </w:r>
    </w:p>
    <w:p w:rsidR="000E6F9B" w:rsidRPr="00945B70" w:rsidRDefault="000E6F9B" w:rsidP="009F1442">
      <w:pPr>
        <w:spacing w:before="120" w:after="0"/>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После принятия новой редакции Положения предыдущая редакция утрачивает силу.</w:t>
      </w:r>
    </w:p>
    <w:p w:rsidR="000E6F9B" w:rsidRPr="00945B70" w:rsidRDefault="000E6F9B" w:rsidP="000E6F9B">
      <w:pPr>
        <w:spacing w:before="120" w:after="0"/>
        <w:jc w:val="center"/>
        <w:rPr>
          <w:rFonts w:ascii="Times New Roman" w:hAnsi="Times New Roman" w:cs="Times New Roman"/>
          <w:b/>
          <w:color w:val="000000"/>
          <w:sz w:val="24"/>
          <w:szCs w:val="24"/>
          <w:lang w:eastAsia="ru-RU"/>
        </w:rPr>
      </w:pPr>
      <w:r w:rsidRPr="00945B70">
        <w:rPr>
          <w:rFonts w:ascii="Times New Roman" w:hAnsi="Times New Roman" w:cs="Times New Roman"/>
          <w:b/>
          <w:color w:val="000000"/>
          <w:sz w:val="24"/>
          <w:szCs w:val="24"/>
          <w:lang w:eastAsia="ru-RU"/>
        </w:rPr>
        <w:t>2. Оценочные процедуры</w:t>
      </w:r>
    </w:p>
    <w:p w:rsidR="000E6F9B" w:rsidRPr="00945B70" w:rsidRDefault="000E6F9B" w:rsidP="000E6F9B">
      <w:pPr>
        <w:spacing w:before="120" w:after="0"/>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2.1. К оценочным процедурам относятся: контрольные, проверочные и диагностические работы, которые выполняются всеми учащимися в классе одновременно и длительность которых составляет не менее тридцати минут.</w:t>
      </w:r>
    </w:p>
    <w:p w:rsidR="000E6F9B" w:rsidRPr="00945B70" w:rsidRDefault="000E6F9B" w:rsidP="000E6F9B">
      <w:pPr>
        <w:spacing w:before="120" w:after="0"/>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 xml:space="preserve">2.2. </w:t>
      </w:r>
      <w:proofErr w:type="gramStart"/>
      <w:r w:rsidRPr="00945B70">
        <w:rPr>
          <w:rFonts w:ascii="Times New Roman" w:hAnsi="Times New Roman" w:cs="Times New Roman"/>
          <w:color w:val="000000"/>
          <w:sz w:val="24"/>
          <w:szCs w:val="24"/>
          <w:lang w:eastAsia="ru-RU"/>
        </w:rPr>
        <w:t>Под контрольной или проверочной понимается форма текущего контроля успеваемости или промежуточной аттестации учащихся, реализуемая в рамках образовательной деятельности в общеобразовательной организации и нацеленная на оценку достижения каждым учащимся образовательной организации и</w:t>
      </w:r>
      <w:r w:rsidR="00AC2E70" w:rsidRPr="00945B70">
        <w:rPr>
          <w:rFonts w:ascii="Times New Roman" w:hAnsi="Times New Roman" w:cs="Times New Roman"/>
          <w:color w:val="000000"/>
          <w:sz w:val="24"/>
          <w:szCs w:val="24"/>
          <w:lang w:eastAsia="ru-RU"/>
        </w:rPr>
        <w:t>/или группой учащихся (классом,</w:t>
      </w:r>
      <w:r w:rsidRPr="00945B70">
        <w:rPr>
          <w:rFonts w:ascii="Times New Roman" w:hAnsi="Times New Roman" w:cs="Times New Roman"/>
          <w:color w:val="000000"/>
          <w:sz w:val="24"/>
          <w:szCs w:val="24"/>
          <w:lang w:eastAsia="ru-RU"/>
        </w:rPr>
        <w:t xml:space="preserve"> всеми классами</w:t>
      </w:r>
      <w:r w:rsidR="00AC2E70" w:rsidRPr="00945B70">
        <w:rPr>
          <w:rFonts w:ascii="Times New Roman" w:hAnsi="Times New Roman" w:cs="Times New Roman"/>
          <w:color w:val="000000"/>
          <w:sz w:val="24"/>
          <w:szCs w:val="24"/>
          <w:lang w:eastAsia="ru-RU"/>
        </w:rPr>
        <w:t xml:space="preserve">, </w:t>
      </w:r>
      <w:r w:rsidRPr="00945B70">
        <w:rPr>
          <w:rFonts w:ascii="Times New Roman" w:hAnsi="Times New Roman" w:cs="Times New Roman"/>
          <w:color w:val="000000"/>
          <w:sz w:val="24"/>
          <w:szCs w:val="24"/>
          <w:lang w:eastAsia="ru-RU"/>
        </w:rPr>
        <w:t xml:space="preserve"> организациями муниципалитета или субъекта Российской Федерации и т.д.) требований к предметным и/или </w:t>
      </w:r>
      <w:proofErr w:type="spellStart"/>
      <w:r w:rsidRPr="00945B70">
        <w:rPr>
          <w:rFonts w:ascii="Times New Roman" w:hAnsi="Times New Roman" w:cs="Times New Roman"/>
          <w:color w:val="000000"/>
          <w:sz w:val="24"/>
          <w:szCs w:val="24"/>
          <w:lang w:eastAsia="ru-RU"/>
        </w:rPr>
        <w:t>метапредметным</w:t>
      </w:r>
      <w:proofErr w:type="spellEnd"/>
      <w:r w:rsidRPr="00945B70">
        <w:rPr>
          <w:rFonts w:ascii="Times New Roman" w:hAnsi="Times New Roman" w:cs="Times New Roman"/>
          <w:color w:val="000000"/>
          <w:sz w:val="24"/>
          <w:szCs w:val="24"/>
          <w:lang w:eastAsia="ru-RU"/>
        </w:rPr>
        <w:t xml:space="preserve"> результатам обучения в соответствии с федеральными государственными образовательными</w:t>
      </w:r>
      <w:proofErr w:type="gramEnd"/>
      <w:r w:rsidRPr="00945B70">
        <w:rPr>
          <w:rFonts w:ascii="Times New Roman" w:hAnsi="Times New Roman" w:cs="Times New Roman"/>
          <w:color w:val="000000"/>
          <w:sz w:val="24"/>
          <w:szCs w:val="24"/>
          <w:lang w:eastAsia="ru-RU"/>
        </w:rPr>
        <w:t xml:space="preserve"> стандартами начального общего, основного общего и среднего общего образования (далее ФГОС) при освоении образовательной программы, в том числе отдельной части или всего объема учебного предмета, курса, дисциплины (модуля) образовательной программы.</w:t>
      </w:r>
    </w:p>
    <w:p w:rsidR="000E6F9B" w:rsidRPr="00945B70" w:rsidRDefault="000E6F9B" w:rsidP="000E6F9B">
      <w:pPr>
        <w:spacing w:before="120" w:after="0"/>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 xml:space="preserve">2.3. </w:t>
      </w:r>
      <w:proofErr w:type="gramStart"/>
      <w:r w:rsidRPr="00945B70">
        <w:rPr>
          <w:rFonts w:ascii="Times New Roman" w:hAnsi="Times New Roman" w:cs="Times New Roman"/>
          <w:color w:val="000000"/>
          <w:sz w:val="24"/>
          <w:szCs w:val="24"/>
          <w:lang w:eastAsia="ru-RU"/>
        </w:rPr>
        <w:t xml:space="preserve">Под диагностической работой понимается форма оценки или мониторинга результатов обучения, реализуемая в рамках учебного процесса в общеобразовательной организации и нацеленная на выявление и изучение уровня и качества подготовки учащихся, включая достижение каждым учащимся и/или группой учащихся (классом, всеми классами образовательной организации, образовательными муниципалитета или субъекта Российской Федерации и т.д.) требований организациями к предметным и/или </w:t>
      </w:r>
      <w:proofErr w:type="spellStart"/>
      <w:r w:rsidRPr="00945B70">
        <w:rPr>
          <w:rFonts w:ascii="Times New Roman" w:hAnsi="Times New Roman" w:cs="Times New Roman"/>
          <w:color w:val="000000"/>
          <w:sz w:val="24"/>
          <w:szCs w:val="24"/>
          <w:lang w:eastAsia="ru-RU"/>
        </w:rPr>
        <w:t>метапредметным</w:t>
      </w:r>
      <w:proofErr w:type="spellEnd"/>
      <w:r w:rsidRPr="00945B70">
        <w:rPr>
          <w:rFonts w:ascii="Times New Roman" w:hAnsi="Times New Roman" w:cs="Times New Roman"/>
          <w:color w:val="000000"/>
          <w:sz w:val="24"/>
          <w:szCs w:val="24"/>
          <w:lang w:eastAsia="ru-RU"/>
        </w:rPr>
        <w:t>, и/или</w:t>
      </w:r>
      <w:proofErr w:type="gramEnd"/>
      <w:r w:rsidRPr="00945B70">
        <w:rPr>
          <w:rFonts w:ascii="Times New Roman" w:hAnsi="Times New Roman" w:cs="Times New Roman"/>
          <w:color w:val="000000"/>
          <w:sz w:val="24"/>
          <w:szCs w:val="24"/>
          <w:lang w:eastAsia="ru-RU"/>
        </w:rPr>
        <w:t xml:space="preserve"> личностным результатам обучения в соответствии с ФГОС, </w:t>
      </w:r>
      <w:proofErr w:type="spellStart"/>
      <w:r w:rsidRPr="00945B70">
        <w:rPr>
          <w:rFonts w:ascii="Times New Roman" w:hAnsi="Times New Roman" w:cs="Times New Roman"/>
          <w:color w:val="000000"/>
          <w:sz w:val="24"/>
          <w:szCs w:val="24"/>
          <w:lang w:eastAsia="ru-RU"/>
        </w:rPr>
        <w:t>a</w:t>
      </w:r>
      <w:proofErr w:type="spellEnd"/>
      <w:r w:rsidRPr="00945B70">
        <w:rPr>
          <w:rFonts w:ascii="Times New Roman" w:hAnsi="Times New Roman" w:cs="Times New Roman"/>
          <w:color w:val="000000"/>
          <w:sz w:val="24"/>
          <w:szCs w:val="24"/>
          <w:lang w:eastAsia="ru-RU"/>
        </w:rPr>
        <w:t xml:space="preserve"> также факторы, обусловливающие выявленные результаты обучения.</w:t>
      </w:r>
    </w:p>
    <w:p w:rsidR="000E6F9B" w:rsidRPr="00945B70" w:rsidRDefault="000E6F9B" w:rsidP="000E6F9B">
      <w:pPr>
        <w:spacing w:before="120" w:after="0"/>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 xml:space="preserve">2.4. Оценочные процедуры бывают </w:t>
      </w:r>
      <w:proofErr w:type="gramStart"/>
      <w:r w:rsidRPr="00945B70">
        <w:rPr>
          <w:rFonts w:ascii="Times New Roman" w:hAnsi="Times New Roman" w:cs="Times New Roman"/>
          <w:color w:val="000000"/>
          <w:sz w:val="24"/>
          <w:szCs w:val="24"/>
          <w:lang w:eastAsia="ru-RU"/>
        </w:rPr>
        <w:t>тр</w:t>
      </w:r>
      <w:proofErr w:type="gramEnd"/>
      <w:r w:rsidRPr="00945B70">
        <w:rPr>
          <w:rFonts w:ascii="Times New Roman" w:hAnsi="Times New Roman" w:cs="Times New Roman"/>
          <w:color w:val="000000"/>
          <w:sz w:val="24"/>
          <w:szCs w:val="24"/>
          <w:lang w:eastAsia="ru-RU"/>
        </w:rPr>
        <w:t>ѐх уровней: федеральные оценочные процедуры, региональные оценочные процедуры и оценочные процедуры, проводимые общеобразовательной организацией.</w:t>
      </w:r>
    </w:p>
    <w:p w:rsidR="000E6F9B" w:rsidRPr="005E7B53" w:rsidRDefault="000E6F9B" w:rsidP="000E6F9B">
      <w:pPr>
        <w:spacing w:before="120" w:after="0"/>
        <w:jc w:val="both"/>
        <w:rPr>
          <w:rFonts w:ascii="Times New Roman" w:hAnsi="Times New Roman" w:cs="Times New Roman"/>
          <w:sz w:val="24"/>
          <w:szCs w:val="24"/>
          <w:lang w:eastAsia="ru-RU"/>
        </w:rPr>
      </w:pPr>
      <w:r w:rsidRPr="00945B70">
        <w:rPr>
          <w:rFonts w:ascii="Times New Roman" w:hAnsi="Times New Roman" w:cs="Times New Roman"/>
          <w:color w:val="000000"/>
          <w:sz w:val="24"/>
          <w:szCs w:val="24"/>
          <w:lang w:eastAsia="ru-RU"/>
        </w:rPr>
        <w:t xml:space="preserve">2.5. К оценочным процедурам, проводимым общеобразовательной организацией, относится текущий контроль и промежуточная аттестация учащихся. При планировании оценочных процедур на уровне образовательной организации, необходимо учитывать наличие информации, получаемой в ходе </w:t>
      </w:r>
      <w:r w:rsidRPr="005E7B53">
        <w:rPr>
          <w:rFonts w:ascii="Times New Roman" w:hAnsi="Times New Roman" w:cs="Times New Roman"/>
          <w:sz w:val="24"/>
          <w:szCs w:val="24"/>
          <w:lang w:eastAsia="ru-RU"/>
        </w:rPr>
        <w:t>федеральных и региональных оценочных процедур, и избегать дублирования по содержанию различных оценочных процедур.</w:t>
      </w:r>
    </w:p>
    <w:p w:rsidR="000E6F9B" w:rsidRPr="005E7B53" w:rsidRDefault="000E6F9B" w:rsidP="000E6F9B">
      <w:pPr>
        <w:spacing w:before="120" w:after="0"/>
        <w:jc w:val="both"/>
        <w:rPr>
          <w:rFonts w:ascii="Times New Roman" w:hAnsi="Times New Roman" w:cs="Times New Roman"/>
          <w:sz w:val="24"/>
          <w:szCs w:val="24"/>
          <w:lang w:eastAsia="ru-RU"/>
        </w:rPr>
      </w:pPr>
      <w:r w:rsidRPr="005E7B53">
        <w:rPr>
          <w:rFonts w:ascii="Times New Roman" w:hAnsi="Times New Roman" w:cs="Times New Roman"/>
          <w:sz w:val="24"/>
          <w:szCs w:val="24"/>
          <w:lang w:eastAsia="ru-RU"/>
        </w:rPr>
        <w:t>2.6. К контрольным работа</w:t>
      </w:r>
      <w:r w:rsidR="0023548B" w:rsidRPr="005E7B53">
        <w:rPr>
          <w:rFonts w:ascii="Times New Roman" w:hAnsi="Times New Roman" w:cs="Times New Roman"/>
          <w:sz w:val="24"/>
          <w:szCs w:val="24"/>
          <w:lang w:eastAsia="ru-RU"/>
        </w:rPr>
        <w:t>м относятся: контрольная работа, итоговая контрольная работа, контрольное сочинение, контрольное изложение, контрольный диктант, ВПР,</w:t>
      </w:r>
      <w:r w:rsidRPr="005E7B53">
        <w:rPr>
          <w:rFonts w:ascii="Times New Roman" w:hAnsi="Times New Roman" w:cs="Times New Roman"/>
          <w:sz w:val="24"/>
          <w:szCs w:val="24"/>
          <w:lang w:eastAsia="ru-RU"/>
        </w:rPr>
        <w:t xml:space="preserve"> итоговый тест (тестирование).</w:t>
      </w:r>
    </w:p>
    <w:p w:rsidR="000E6F9B" w:rsidRPr="005E7B53" w:rsidRDefault="000E6F9B" w:rsidP="000E6F9B">
      <w:pPr>
        <w:spacing w:before="120" w:after="0"/>
        <w:jc w:val="both"/>
        <w:rPr>
          <w:rFonts w:ascii="Times New Roman" w:hAnsi="Times New Roman" w:cs="Times New Roman"/>
          <w:sz w:val="24"/>
          <w:szCs w:val="24"/>
          <w:lang w:eastAsia="ru-RU"/>
        </w:rPr>
      </w:pPr>
      <w:r w:rsidRPr="005E7B53">
        <w:rPr>
          <w:rFonts w:ascii="Times New Roman" w:hAnsi="Times New Roman" w:cs="Times New Roman"/>
          <w:sz w:val="24"/>
          <w:szCs w:val="24"/>
          <w:lang w:eastAsia="ru-RU"/>
        </w:rPr>
        <w:t>2.7. К проверочным работам относятся:</w:t>
      </w:r>
      <w:r w:rsidR="0023548B" w:rsidRPr="005E7B53">
        <w:rPr>
          <w:rFonts w:ascii="Times New Roman" w:hAnsi="Times New Roman" w:cs="Times New Roman"/>
          <w:sz w:val="24"/>
          <w:szCs w:val="24"/>
          <w:lang w:eastAsia="ru-RU"/>
        </w:rPr>
        <w:t xml:space="preserve"> проверочная работа, самостоятельная работа,</w:t>
      </w:r>
      <w:r w:rsidRPr="005E7B53">
        <w:rPr>
          <w:rFonts w:ascii="Times New Roman" w:hAnsi="Times New Roman" w:cs="Times New Roman"/>
          <w:sz w:val="24"/>
          <w:szCs w:val="24"/>
          <w:lang w:eastAsia="ru-RU"/>
        </w:rPr>
        <w:t xml:space="preserve"> тест/тестирование.</w:t>
      </w:r>
    </w:p>
    <w:p w:rsidR="000E6F9B" w:rsidRPr="005E7B53" w:rsidRDefault="000E6F9B" w:rsidP="000E6F9B">
      <w:pPr>
        <w:spacing w:before="120" w:after="0"/>
        <w:jc w:val="both"/>
        <w:rPr>
          <w:rFonts w:ascii="Times New Roman" w:hAnsi="Times New Roman" w:cs="Times New Roman"/>
          <w:sz w:val="24"/>
          <w:szCs w:val="24"/>
          <w:lang w:eastAsia="ru-RU"/>
        </w:rPr>
      </w:pPr>
      <w:r w:rsidRPr="005E7B53">
        <w:rPr>
          <w:rFonts w:ascii="Times New Roman" w:hAnsi="Times New Roman" w:cs="Times New Roman"/>
          <w:sz w:val="24"/>
          <w:szCs w:val="24"/>
          <w:lang w:eastAsia="ru-RU"/>
        </w:rPr>
        <w:t>2.8. Выполнение контрольных работ, предусмотренных рабочими программами учебных предметов, является обязательным для всех учащихся.</w:t>
      </w:r>
    </w:p>
    <w:p w:rsidR="000E6F9B" w:rsidRPr="00945B70" w:rsidRDefault="000E6F9B" w:rsidP="000E6F9B">
      <w:pPr>
        <w:spacing w:before="120" w:after="0"/>
        <w:jc w:val="both"/>
        <w:rPr>
          <w:rFonts w:ascii="Times New Roman" w:hAnsi="Times New Roman" w:cs="Times New Roman"/>
          <w:color w:val="000000"/>
          <w:sz w:val="24"/>
          <w:szCs w:val="24"/>
          <w:lang w:eastAsia="ru-RU"/>
        </w:rPr>
      </w:pPr>
      <w:r w:rsidRPr="005E7B53">
        <w:rPr>
          <w:rFonts w:ascii="Times New Roman" w:hAnsi="Times New Roman" w:cs="Times New Roman"/>
          <w:sz w:val="24"/>
          <w:szCs w:val="24"/>
          <w:lang w:eastAsia="ru-RU"/>
        </w:rPr>
        <w:t xml:space="preserve">2.9. </w:t>
      </w:r>
      <w:proofErr w:type="gramStart"/>
      <w:r w:rsidRPr="005E7B53">
        <w:rPr>
          <w:rFonts w:ascii="Times New Roman" w:hAnsi="Times New Roman" w:cs="Times New Roman"/>
          <w:sz w:val="24"/>
          <w:szCs w:val="24"/>
          <w:lang w:eastAsia="ru-RU"/>
        </w:rPr>
        <w:t>Учащимся, не выполнившим</w:t>
      </w:r>
      <w:r w:rsidRPr="00945B70">
        <w:rPr>
          <w:rFonts w:ascii="Times New Roman" w:hAnsi="Times New Roman" w:cs="Times New Roman"/>
          <w:color w:val="000000"/>
          <w:sz w:val="24"/>
          <w:szCs w:val="24"/>
          <w:lang w:eastAsia="ru-RU"/>
        </w:rPr>
        <w:t xml:space="preserve"> контрольную работу в связи с временным освобождением от посещения учебных занятий в Учреждении и (или) от выполнения отдельных видов работ (по болезни, семейным обстоятельствам или иной уважительной причине), а равно самовольно </w:t>
      </w:r>
      <w:r w:rsidRPr="00945B70">
        <w:rPr>
          <w:rFonts w:ascii="Times New Roman" w:hAnsi="Times New Roman" w:cs="Times New Roman"/>
          <w:color w:val="000000"/>
          <w:sz w:val="24"/>
          <w:szCs w:val="24"/>
          <w:lang w:eastAsia="ru-RU"/>
        </w:rPr>
        <w:lastRenderedPageBreak/>
        <w:t xml:space="preserve">пропустившим контрольную работу, предоставляется возможность выполнить пропущенные контрольные работы в течение </w:t>
      </w:r>
      <w:r w:rsidR="00AC2E70" w:rsidRPr="00945B70">
        <w:rPr>
          <w:rFonts w:ascii="Times New Roman" w:hAnsi="Times New Roman" w:cs="Times New Roman"/>
          <w:color w:val="000000"/>
          <w:sz w:val="24"/>
          <w:szCs w:val="24"/>
          <w:lang w:eastAsia="ru-RU"/>
        </w:rPr>
        <w:t>соответствующего учебного триместра</w:t>
      </w:r>
      <w:r w:rsidRPr="00945B70">
        <w:rPr>
          <w:rFonts w:ascii="Times New Roman" w:hAnsi="Times New Roman" w:cs="Times New Roman"/>
          <w:color w:val="000000"/>
          <w:sz w:val="24"/>
          <w:szCs w:val="24"/>
          <w:lang w:eastAsia="ru-RU"/>
        </w:rPr>
        <w:t xml:space="preserve"> (полугодия), либо по истечении срока освобождения от учебных занятий.</w:t>
      </w:r>
      <w:proofErr w:type="gramEnd"/>
    </w:p>
    <w:p w:rsidR="000E6F9B" w:rsidRPr="00945B70" w:rsidRDefault="000E6F9B" w:rsidP="000E6F9B">
      <w:pPr>
        <w:spacing w:before="120" w:after="0"/>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2.10. В целях создания условий, отвечающих физиологическим особенностям учащихся, необходимо:</w:t>
      </w:r>
    </w:p>
    <w:p w:rsidR="00741F70" w:rsidRPr="00945B70" w:rsidRDefault="00AC2E70" w:rsidP="000E6F9B">
      <w:pPr>
        <w:spacing w:before="120" w:after="0"/>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 xml:space="preserve">- </w:t>
      </w:r>
      <w:r w:rsidR="000E6F9B" w:rsidRPr="00945B70">
        <w:rPr>
          <w:rFonts w:ascii="Times New Roman" w:hAnsi="Times New Roman" w:cs="Times New Roman"/>
          <w:color w:val="000000"/>
          <w:sz w:val="24"/>
          <w:szCs w:val="24"/>
          <w:lang w:eastAsia="ru-RU"/>
        </w:rPr>
        <w:t>проводить оценочные процедуры по каждому учебному предмету в одной параллели классов не чаще 1 раза в 2,5 недели.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w:t>
      </w:r>
    </w:p>
    <w:p w:rsidR="00AC2E70" w:rsidRPr="00945B70" w:rsidRDefault="00AC2E70" w:rsidP="00AC2E70">
      <w:pPr>
        <w:spacing w:before="120" w:after="0"/>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 xml:space="preserve">- </w:t>
      </w:r>
      <w:r w:rsidR="000E6F9B" w:rsidRPr="00945B70">
        <w:rPr>
          <w:rFonts w:ascii="Times New Roman" w:hAnsi="Times New Roman" w:cs="Times New Roman"/>
          <w:color w:val="000000"/>
          <w:sz w:val="24"/>
          <w:szCs w:val="24"/>
          <w:lang w:eastAsia="ru-RU"/>
        </w:rPr>
        <w:t>не проводить оценочные процедуры на первом и последнем уроках, за исключением учебных предметов, по которым проводится не более 1 урока в неделю, причем этот урок является первым или последним в расписании;</w:t>
      </w:r>
    </w:p>
    <w:p w:rsidR="00AC2E70" w:rsidRPr="00945B70" w:rsidRDefault="00AC2E70" w:rsidP="00AC2E70">
      <w:pPr>
        <w:spacing w:before="120" w:after="0"/>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  не проводить для учащихся одного класса более одной оценочной процедуры в день;</w:t>
      </w:r>
    </w:p>
    <w:p w:rsidR="00AC2E70" w:rsidRPr="00945B70" w:rsidRDefault="00AC2E70" w:rsidP="00AC2E70">
      <w:pPr>
        <w:spacing w:before="120" w:after="0"/>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 исключить ситуации замещения полноценного учебного процесса многократным выполнением заданий конкретной оценочной процедуры, проведением «предварительных» контрольных или проверочных работ непосредственно перед планируемой датой проведения оценочной процедуры;</w:t>
      </w:r>
    </w:p>
    <w:p w:rsidR="00AC2E70" w:rsidRPr="00945B70" w:rsidRDefault="00AC2E70" w:rsidP="00AC2E70">
      <w:pPr>
        <w:spacing w:before="120" w:after="0"/>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 xml:space="preserve">- при проведении оценочной процедуры учитывать необходимость реализации в рамках учебного процесса таких этапов, как проверка работ учащихся, формирование массива результатов оценочной процедуры, анализ результатов учителем, разбор ошибок, допущенных </w:t>
      </w:r>
      <w:proofErr w:type="gramStart"/>
      <w:r w:rsidRPr="00945B70">
        <w:rPr>
          <w:rFonts w:ascii="Times New Roman" w:hAnsi="Times New Roman" w:cs="Times New Roman"/>
          <w:color w:val="000000"/>
          <w:sz w:val="24"/>
          <w:szCs w:val="24"/>
          <w:lang w:eastAsia="ru-RU"/>
        </w:rPr>
        <w:t>обучающимися</w:t>
      </w:r>
      <w:proofErr w:type="gramEnd"/>
      <w:r w:rsidRPr="00945B70">
        <w:rPr>
          <w:rFonts w:ascii="Times New Roman" w:hAnsi="Times New Roman" w:cs="Times New Roman"/>
          <w:color w:val="000000"/>
          <w:sz w:val="24"/>
          <w:szCs w:val="24"/>
          <w:lang w:eastAsia="ru-RU"/>
        </w:rPr>
        <w:t xml:space="preserve"> при выполнении работы, отработка выявленных проблем, при необходимости - повторение и закрепление материала;</w:t>
      </w:r>
    </w:p>
    <w:p w:rsidR="00741F70" w:rsidRPr="00945B70" w:rsidRDefault="00741F70" w:rsidP="00741F70">
      <w:pPr>
        <w:spacing w:before="120" w:after="0"/>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  содержание  оценочной процедуры</w:t>
      </w:r>
      <w:r w:rsidR="00150473" w:rsidRPr="00945B70">
        <w:rPr>
          <w:rFonts w:ascii="Times New Roman" w:hAnsi="Times New Roman" w:cs="Times New Roman"/>
          <w:color w:val="000000"/>
          <w:sz w:val="24"/>
          <w:szCs w:val="24"/>
          <w:lang w:eastAsia="ru-RU"/>
        </w:rPr>
        <w:t xml:space="preserve"> должно соответствовать определенным предметным и </w:t>
      </w:r>
      <w:proofErr w:type="spellStart"/>
      <w:r w:rsidR="00150473" w:rsidRPr="00945B70">
        <w:rPr>
          <w:rFonts w:ascii="Times New Roman" w:hAnsi="Times New Roman" w:cs="Times New Roman"/>
          <w:color w:val="000000"/>
          <w:sz w:val="24"/>
          <w:szCs w:val="24"/>
          <w:lang w:eastAsia="ru-RU"/>
        </w:rPr>
        <w:t>метапредметным</w:t>
      </w:r>
      <w:proofErr w:type="spellEnd"/>
      <w:r w:rsidR="00150473" w:rsidRPr="00945B70">
        <w:rPr>
          <w:rFonts w:ascii="Times New Roman" w:hAnsi="Times New Roman" w:cs="Times New Roman"/>
          <w:color w:val="000000"/>
          <w:sz w:val="24"/>
          <w:szCs w:val="24"/>
          <w:lang w:eastAsia="ru-RU"/>
        </w:rPr>
        <w:t xml:space="preserve"> результатам, предусмотренным рабоч</w:t>
      </w:r>
      <w:r w:rsidRPr="00945B70">
        <w:rPr>
          <w:rFonts w:ascii="Times New Roman" w:hAnsi="Times New Roman" w:cs="Times New Roman"/>
          <w:color w:val="000000"/>
          <w:sz w:val="24"/>
          <w:szCs w:val="24"/>
          <w:lang w:eastAsia="ru-RU"/>
        </w:rPr>
        <w:t>ей программой учебного предмета;</w:t>
      </w:r>
    </w:p>
    <w:p w:rsidR="00150473" w:rsidRPr="00945B70" w:rsidRDefault="00741F70" w:rsidP="00741F70">
      <w:pPr>
        <w:spacing w:before="120" w:after="0"/>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 в течение учебного дня для одних и тех же обучающихся может быть проведено не более одной контрольной работы. В течение учебной недели для  учащихся II-IV классов может быть проведено не более трех контрольных работ; для обучающихся V-VIII классов – не более четырех контрольных работ; для обучающихся IX – XI классов - не более пяти контрольных работ.</w:t>
      </w:r>
    </w:p>
    <w:p w:rsidR="00741F70" w:rsidRPr="00945B70" w:rsidRDefault="00741F70" w:rsidP="00741F70">
      <w:pPr>
        <w:shd w:val="clear" w:color="auto" w:fill="FFFFFF"/>
        <w:spacing w:after="0" w:line="240" w:lineRule="auto"/>
        <w:rPr>
          <w:rFonts w:ascii="Times New Roman" w:hAnsi="Times New Roman" w:cs="Times New Roman"/>
          <w:b/>
          <w:bCs/>
          <w:color w:val="000000"/>
          <w:sz w:val="24"/>
          <w:szCs w:val="24"/>
          <w:lang w:eastAsia="ru-RU"/>
        </w:rPr>
      </w:pPr>
    </w:p>
    <w:p w:rsidR="002D6168" w:rsidRPr="00945B70" w:rsidRDefault="002D6168" w:rsidP="00741F70">
      <w:pPr>
        <w:shd w:val="clear" w:color="auto" w:fill="FFFFFF"/>
        <w:spacing w:after="0" w:line="240" w:lineRule="auto"/>
        <w:rPr>
          <w:rFonts w:ascii="Times New Roman" w:hAnsi="Times New Roman" w:cs="Times New Roman"/>
          <w:b/>
          <w:bCs/>
          <w:color w:val="000000"/>
          <w:sz w:val="24"/>
          <w:szCs w:val="24"/>
          <w:lang w:eastAsia="ru-RU"/>
        </w:rPr>
      </w:pPr>
      <w:r w:rsidRPr="00945B70">
        <w:rPr>
          <w:rFonts w:ascii="Times New Roman" w:hAnsi="Times New Roman" w:cs="Times New Roman"/>
          <w:b/>
          <w:bCs/>
          <w:color w:val="000000"/>
          <w:sz w:val="24"/>
          <w:szCs w:val="24"/>
          <w:lang w:eastAsia="ru-RU"/>
        </w:rPr>
        <w:t>3</w:t>
      </w:r>
      <w:r w:rsidR="009F1442" w:rsidRPr="00945B70">
        <w:rPr>
          <w:rFonts w:ascii="Times New Roman" w:hAnsi="Times New Roman" w:cs="Times New Roman"/>
          <w:b/>
          <w:bCs/>
          <w:color w:val="000000"/>
          <w:sz w:val="24"/>
          <w:szCs w:val="24"/>
          <w:lang w:eastAsia="ru-RU"/>
        </w:rPr>
        <w:t xml:space="preserve">. </w:t>
      </w:r>
      <w:r w:rsidR="00477C01" w:rsidRPr="00945B70">
        <w:rPr>
          <w:rFonts w:ascii="Times New Roman" w:hAnsi="Times New Roman" w:cs="Times New Roman"/>
          <w:b/>
          <w:bCs/>
          <w:color w:val="000000"/>
          <w:sz w:val="24"/>
          <w:szCs w:val="24"/>
          <w:lang w:eastAsia="ru-RU"/>
        </w:rPr>
        <w:t xml:space="preserve">Содержание и порядок проведения текущего контроля успеваемости </w:t>
      </w:r>
      <w:r w:rsidRPr="00945B70">
        <w:rPr>
          <w:rFonts w:ascii="Times New Roman" w:hAnsi="Times New Roman" w:cs="Times New Roman"/>
          <w:b/>
          <w:bCs/>
          <w:color w:val="000000"/>
          <w:sz w:val="24"/>
          <w:szCs w:val="24"/>
          <w:lang w:eastAsia="ru-RU"/>
        </w:rPr>
        <w:t xml:space="preserve"> </w:t>
      </w:r>
    </w:p>
    <w:p w:rsidR="00983E36" w:rsidRPr="00945B70" w:rsidRDefault="00983E36" w:rsidP="00741F70">
      <w:pPr>
        <w:spacing w:after="0"/>
        <w:jc w:val="both"/>
        <w:rPr>
          <w:rFonts w:ascii="Times New Roman" w:hAnsi="Times New Roman" w:cs="Times New Roman"/>
          <w:sz w:val="24"/>
          <w:szCs w:val="24"/>
          <w:lang w:eastAsia="ru-RU"/>
        </w:rPr>
      </w:pPr>
    </w:p>
    <w:p w:rsidR="00AC2E70" w:rsidRPr="00945B70" w:rsidRDefault="002D6168" w:rsidP="00741F70">
      <w:pPr>
        <w:spacing w:after="0"/>
        <w:jc w:val="both"/>
        <w:rPr>
          <w:rFonts w:ascii="Times New Roman" w:hAnsi="Times New Roman" w:cs="Times New Roman"/>
          <w:sz w:val="24"/>
          <w:szCs w:val="24"/>
          <w:lang w:eastAsia="ru-RU"/>
        </w:rPr>
      </w:pPr>
      <w:r w:rsidRPr="00945B70">
        <w:rPr>
          <w:rFonts w:ascii="Times New Roman" w:hAnsi="Times New Roman" w:cs="Times New Roman"/>
          <w:sz w:val="24"/>
          <w:szCs w:val="24"/>
          <w:lang w:eastAsia="ru-RU"/>
        </w:rPr>
        <w:t>3</w:t>
      </w:r>
      <w:r w:rsidR="00477C01" w:rsidRPr="00945B70">
        <w:rPr>
          <w:rFonts w:ascii="Times New Roman" w:hAnsi="Times New Roman" w:cs="Times New Roman"/>
          <w:sz w:val="24"/>
          <w:szCs w:val="24"/>
          <w:lang w:eastAsia="ru-RU"/>
        </w:rPr>
        <w:t xml:space="preserve">.1. Текущий контроль успеваемости </w:t>
      </w:r>
      <w:r w:rsidR="0023548B">
        <w:rPr>
          <w:rFonts w:ascii="Times New Roman" w:hAnsi="Times New Roman" w:cs="Times New Roman"/>
          <w:sz w:val="24"/>
          <w:szCs w:val="24"/>
          <w:lang w:eastAsia="ru-RU"/>
        </w:rPr>
        <w:t>учащихся</w:t>
      </w:r>
      <w:r w:rsidR="004C440C" w:rsidRPr="00945B70">
        <w:rPr>
          <w:rFonts w:ascii="Times New Roman" w:hAnsi="Times New Roman" w:cs="Times New Roman"/>
          <w:sz w:val="24"/>
          <w:szCs w:val="24"/>
          <w:lang w:eastAsia="ru-RU"/>
        </w:rPr>
        <w:t xml:space="preserve"> </w:t>
      </w:r>
      <w:r w:rsidR="00477C01" w:rsidRPr="00945B70">
        <w:rPr>
          <w:rFonts w:ascii="Times New Roman" w:hAnsi="Times New Roman" w:cs="Times New Roman"/>
          <w:sz w:val="24"/>
          <w:szCs w:val="24"/>
          <w:lang w:eastAsia="ru-RU"/>
        </w:rPr>
        <w:t>– это систематическая проверка</w:t>
      </w:r>
      <w:r w:rsidR="00AC2E70" w:rsidRPr="00945B70">
        <w:rPr>
          <w:rFonts w:ascii="Times New Roman" w:hAnsi="Times New Roman" w:cs="Times New Roman"/>
          <w:sz w:val="24"/>
          <w:szCs w:val="24"/>
          <w:lang w:eastAsia="ru-RU"/>
        </w:rPr>
        <w:t xml:space="preserve"> образовательных</w:t>
      </w:r>
      <w:r w:rsidR="00477C01" w:rsidRPr="00945B70">
        <w:rPr>
          <w:rFonts w:ascii="Times New Roman" w:hAnsi="Times New Roman" w:cs="Times New Roman"/>
          <w:sz w:val="24"/>
          <w:szCs w:val="24"/>
          <w:lang w:eastAsia="ru-RU"/>
        </w:rPr>
        <w:t xml:space="preserve"> </w:t>
      </w:r>
      <w:r w:rsidR="00AC2E70" w:rsidRPr="00945B70">
        <w:rPr>
          <w:rFonts w:ascii="Times New Roman" w:hAnsi="Times New Roman" w:cs="Times New Roman"/>
          <w:sz w:val="24"/>
          <w:szCs w:val="24"/>
          <w:lang w:eastAsia="ru-RU"/>
        </w:rPr>
        <w:t>(</w:t>
      </w:r>
      <w:r w:rsidR="00477C01" w:rsidRPr="00945B70">
        <w:rPr>
          <w:rFonts w:ascii="Times New Roman" w:hAnsi="Times New Roman" w:cs="Times New Roman"/>
          <w:sz w:val="24"/>
          <w:szCs w:val="24"/>
          <w:lang w:eastAsia="ru-RU"/>
        </w:rPr>
        <w:t>учебных</w:t>
      </w:r>
      <w:r w:rsidR="00AC2E70" w:rsidRPr="00945B70">
        <w:rPr>
          <w:rFonts w:ascii="Times New Roman" w:hAnsi="Times New Roman" w:cs="Times New Roman"/>
          <w:sz w:val="24"/>
          <w:szCs w:val="24"/>
          <w:lang w:eastAsia="ru-RU"/>
        </w:rPr>
        <w:t>)</w:t>
      </w:r>
      <w:r w:rsidR="00477C01" w:rsidRPr="00945B70">
        <w:rPr>
          <w:rFonts w:ascii="Times New Roman" w:hAnsi="Times New Roman" w:cs="Times New Roman"/>
          <w:sz w:val="24"/>
          <w:szCs w:val="24"/>
          <w:lang w:eastAsia="ru-RU"/>
        </w:rPr>
        <w:t xml:space="preserve"> достижений</w:t>
      </w:r>
      <w:r w:rsidR="00AC2E70" w:rsidRPr="00945B70">
        <w:rPr>
          <w:rFonts w:ascii="Times New Roman" w:hAnsi="Times New Roman" w:cs="Times New Roman"/>
          <w:sz w:val="24"/>
          <w:szCs w:val="24"/>
          <w:lang w:eastAsia="ru-RU"/>
        </w:rPr>
        <w:t xml:space="preserve">  учащихся</w:t>
      </w:r>
      <w:r w:rsidR="00477C01" w:rsidRPr="00945B70">
        <w:rPr>
          <w:rFonts w:ascii="Times New Roman" w:hAnsi="Times New Roman" w:cs="Times New Roman"/>
          <w:sz w:val="24"/>
          <w:szCs w:val="24"/>
          <w:lang w:eastAsia="ru-RU"/>
        </w:rPr>
        <w:t>, проводимая педагогом в ходе осуществления образовательной деятельности в соответстви</w:t>
      </w:r>
      <w:r w:rsidRPr="00945B70">
        <w:rPr>
          <w:rFonts w:ascii="Times New Roman" w:hAnsi="Times New Roman" w:cs="Times New Roman"/>
          <w:sz w:val="24"/>
          <w:szCs w:val="24"/>
          <w:lang w:eastAsia="ru-RU"/>
        </w:rPr>
        <w:t>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 предусмотренных федеральными государственными образовательными стандартами соответствующего уровня общего образования.</w:t>
      </w:r>
    </w:p>
    <w:p w:rsidR="00477C01" w:rsidRPr="00945B70" w:rsidRDefault="002D6168" w:rsidP="009F1442">
      <w:pPr>
        <w:shd w:val="clear" w:color="auto" w:fill="FFFFFF"/>
        <w:spacing w:before="120" w:after="0" w:line="240" w:lineRule="auto"/>
        <w:jc w:val="both"/>
        <w:rPr>
          <w:rFonts w:ascii="Times New Roman" w:hAnsi="Times New Roman" w:cs="Times New Roman"/>
          <w:color w:val="000000"/>
          <w:sz w:val="24"/>
          <w:szCs w:val="24"/>
          <w:lang w:eastAsia="ru-RU"/>
        </w:rPr>
      </w:pPr>
      <w:r w:rsidRPr="00945B70">
        <w:rPr>
          <w:rFonts w:ascii="Times New Roman" w:hAnsi="Times New Roman" w:cs="Times New Roman"/>
          <w:sz w:val="24"/>
          <w:szCs w:val="24"/>
          <w:lang w:eastAsia="ru-RU"/>
        </w:rPr>
        <w:t>3</w:t>
      </w:r>
      <w:r w:rsidR="00ED7F40" w:rsidRPr="00945B70">
        <w:rPr>
          <w:rFonts w:ascii="Times New Roman" w:hAnsi="Times New Roman" w:cs="Times New Roman"/>
          <w:sz w:val="24"/>
          <w:szCs w:val="24"/>
          <w:lang w:eastAsia="ru-RU"/>
        </w:rPr>
        <w:t>.2</w:t>
      </w:r>
      <w:r w:rsidR="00477C01" w:rsidRPr="00945B70">
        <w:rPr>
          <w:rFonts w:ascii="Times New Roman" w:hAnsi="Times New Roman" w:cs="Times New Roman"/>
          <w:sz w:val="24"/>
          <w:szCs w:val="24"/>
          <w:lang w:eastAsia="ru-RU"/>
        </w:rPr>
        <w:t xml:space="preserve">. </w:t>
      </w:r>
      <w:r w:rsidR="00477C01" w:rsidRPr="00945B70">
        <w:rPr>
          <w:rFonts w:ascii="Times New Roman" w:hAnsi="Times New Roman" w:cs="Times New Roman"/>
          <w:color w:val="000000"/>
          <w:sz w:val="24"/>
          <w:szCs w:val="24"/>
          <w:lang w:eastAsia="ru-RU"/>
        </w:rPr>
        <w:t>Текущий контроль успеваемости  осуществляется  в т</w:t>
      </w:r>
      <w:r w:rsidR="00F6167A" w:rsidRPr="00945B70">
        <w:rPr>
          <w:rFonts w:ascii="Times New Roman" w:hAnsi="Times New Roman" w:cs="Times New Roman"/>
          <w:color w:val="000000"/>
          <w:sz w:val="24"/>
          <w:szCs w:val="24"/>
          <w:lang w:eastAsia="ru-RU"/>
        </w:rPr>
        <w:t>ечение учебного периода  для решения следующих задач:</w:t>
      </w:r>
    </w:p>
    <w:p w:rsidR="002D6168" w:rsidRPr="00945B70" w:rsidRDefault="002D6168" w:rsidP="002D6168">
      <w:pPr>
        <w:spacing w:before="120" w:after="0"/>
        <w:jc w:val="both"/>
        <w:rPr>
          <w:rFonts w:ascii="Times New Roman" w:hAnsi="Times New Roman" w:cs="Times New Roman"/>
          <w:sz w:val="24"/>
          <w:szCs w:val="24"/>
          <w:lang w:eastAsia="ru-RU"/>
        </w:rPr>
      </w:pPr>
      <w:r w:rsidRPr="00945B70">
        <w:rPr>
          <w:rFonts w:ascii="Times New Roman" w:hAnsi="Times New Roman" w:cs="Times New Roman"/>
          <w:sz w:val="24"/>
          <w:szCs w:val="24"/>
          <w:lang w:eastAsia="ru-RU"/>
        </w:rPr>
        <w:t>- определение степени освоения учащимися основной образовательной программы соответствующего уровня общего образования в течение учебного года по учебным предметам, курсам, дисциплинам (модулям) учебного плана образовательной программы;</w:t>
      </w:r>
    </w:p>
    <w:p w:rsidR="002D6168" w:rsidRPr="00945B70" w:rsidRDefault="002D6168" w:rsidP="002D6168">
      <w:pPr>
        <w:spacing w:before="120" w:after="0"/>
        <w:jc w:val="both"/>
        <w:rPr>
          <w:rFonts w:ascii="Times New Roman" w:hAnsi="Times New Roman" w:cs="Times New Roman"/>
          <w:sz w:val="24"/>
          <w:szCs w:val="24"/>
          <w:lang w:eastAsia="ru-RU"/>
        </w:rPr>
      </w:pPr>
      <w:r w:rsidRPr="00945B70">
        <w:rPr>
          <w:rFonts w:ascii="Times New Roman" w:hAnsi="Times New Roman" w:cs="Times New Roman"/>
          <w:sz w:val="24"/>
          <w:szCs w:val="24"/>
          <w:lang w:eastAsia="ru-RU"/>
        </w:rPr>
        <w:lastRenderedPageBreak/>
        <w:t>- коррекция рабочих программ учебных предметов, курсов, дисциплин (модулей) в зависимости от анализа качества, темпа и особенностей освоения изученного материала;</w:t>
      </w:r>
    </w:p>
    <w:p w:rsidR="002D6168" w:rsidRPr="00945B70" w:rsidRDefault="002D6168" w:rsidP="002D6168">
      <w:pPr>
        <w:spacing w:before="120" w:after="0"/>
        <w:jc w:val="both"/>
        <w:rPr>
          <w:rFonts w:ascii="Times New Roman" w:hAnsi="Times New Roman" w:cs="Times New Roman"/>
          <w:sz w:val="24"/>
          <w:szCs w:val="24"/>
          <w:lang w:eastAsia="ru-RU"/>
        </w:rPr>
      </w:pPr>
      <w:r w:rsidRPr="00945B70">
        <w:rPr>
          <w:rFonts w:ascii="Times New Roman" w:hAnsi="Times New Roman" w:cs="Times New Roman"/>
          <w:sz w:val="24"/>
          <w:szCs w:val="24"/>
          <w:lang w:eastAsia="ru-RU"/>
        </w:rPr>
        <w:t>- предупреждение неуспеваемости.</w:t>
      </w:r>
    </w:p>
    <w:p w:rsidR="002D6168" w:rsidRPr="00945B70" w:rsidRDefault="002D6168" w:rsidP="002D6168">
      <w:pPr>
        <w:spacing w:before="120" w:after="0"/>
        <w:jc w:val="both"/>
        <w:rPr>
          <w:rFonts w:ascii="Times New Roman" w:hAnsi="Times New Roman" w:cs="Times New Roman"/>
          <w:sz w:val="24"/>
          <w:szCs w:val="24"/>
          <w:lang w:eastAsia="ru-RU"/>
        </w:rPr>
      </w:pPr>
      <w:r w:rsidRPr="00945B70">
        <w:rPr>
          <w:rFonts w:ascii="Times New Roman" w:hAnsi="Times New Roman" w:cs="Times New Roman"/>
          <w:sz w:val="24"/>
          <w:szCs w:val="24"/>
          <w:lang w:eastAsia="ru-RU"/>
        </w:rPr>
        <w:t>- оценка индивидуальных образовательных достижений учащихся и динамики их роста в течение учебного года;</w:t>
      </w:r>
    </w:p>
    <w:p w:rsidR="002D6168" w:rsidRPr="00945B70" w:rsidRDefault="002D6168" w:rsidP="002D6168">
      <w:pPr>
        <w:spacing w:before="120" w:after="0"/>
        <w:jc w:val="both"/>
        <w:rPr>
          <w:rFonts w:ascii="Times New Roman" w:hAnsi="Times New Roman" w:cs="Times New Roman"/>
          <w:sz w:val="24"/>
          <w:szCs w:val="24"/>
          <w:lang w:eastAsia="ru-RU"/>
        </w:rPr>
      </w:pPr>
      <w:r w:rsidRPr="00945B70">
        <w:rPr>
          <w:rFonts w:ascii="Times New Roman" w:hAnsi="Times New Roman" w:cs="Times New Roman"/>
          <w:sz w:val="24"/>
          <w:szCs w:val="24"/>
          <w:lang w:eastAsia="ru-RU"/>
        </w:rPr>
        <w:t>- выявление индивидуально значимых и иных факторов (обстоятельств), способствующих или препятствующих достижению учащимися планируемых образовательных результатов освоения соответствующей основной общеобразовательной программы;</w:t>
      </w:r>
    </w:p>
    <w:p w:rsidR="002D6168" w:rsidRPr="00945B70" w:rsidRDefault="002D6168" w:rsidP="002D6168">
      <w:pPr>
        <w:spacing w:before="120" w:after="0"/>
        <w:jc w:val="both"/>
        <w:rPr>
          <w:rFonts w:ascii="Times New Roman" w:hAnsi="Times New Roman" w:cs="Times New Roman"/>
          <w:sz w:val="24"/>
          <w:szCs w:val="24"/>
          <w:lang w:eastAsia="ru-RU"/>
        </w:rPr>
      </w:pPr>
      <w:r w:rsidRPr="00945B70">
        <w:rPr>
          <w:rFonts w:ascii="Times New Roman" w:hAnsi="Times New Roman" w:cs="Times New Roman"/>
          <w:sz w:val="24"/>
          <w:szCs w:val="24"/>
          <w:lang w:eastAsia="ru-RU"/>
        </w:rPr>
        <w:t>- изучение и оценки эффективности методов, форм и средств обучения, используемых в образовательном процессе;</w:t>
      </w:r>
    </w:p>
    <w:p w:rsidR="002D6168" w:rsidRPr="00945B70" w:rsidRDefault="002D6168" w:rsidP="002D6168">
      <w:pPr>
        <w:spacing w:before="120" w:after="0"/>
        <w:jc w:val="both"/>
        <w:rPr>
          <w:rFonts w:ascii="Times New Roman" w:hAnsi="Times New Roman" w:cs="Times New Roman"/>
          <w:sz w:val="24"/>
          <w:szCs w:val="24"/>
          <w:lang w:eastAsia="ru-RU"/>
        </w:rPr>
      </w:pPr>
      <w:r w:rsidRPr="00945B70">
        <w:rPr>
          <w:rFonts w:ascii="Times New Roman" w:hAnsi="Times New Roman" w:cs="Times New Roman"/>
          <w:sz w:val="24"/>
          <w:szCs w:val="24"/>
          <w:lang w:eastAsia="ru-RU"/>
        </w:rPr>
        <w:t>- принятие организационно-педагогических и иных решений по совершенствованию образовательного процесса в учреждении.</w:t>
      </w:r>
    </w:p>
    <w:p w:rsidR="002D6168" w:rsidRPr="00945B70" w:rsidRDefault="00983E36" w:rsidP="002D6168">
      <w:pPr>
        <w:spacing w:before="120" w:after="0"/>
        <w:jc w:val="both"/>
        <w:rPr>
          <w:rFonts w:ascii="Times New Roman" w:hAnsi="Times New Roman" w:cs="Times New Roman"/>
          <w:sz w:val="24"/>
          <w:szCs w:val="24"/>
          <w:lang w:eastAsia="ru-RU"/>
        </w:rPr>
      </w:pPr>
      <w:r w:rsidRPr="00945B70">
        <w:rPr>
          <w:rFonts w:ascii="Times New Roman" w:hAnsi="Times New Roman" w:cs="Times New Roman"/>
          <w:sz w:val="24"/>
          <w:szCs w:val="24"/>
          <w:lang w:eastAsia="ru-RU"/>
        </w:rPr>
        <w:t>3.3</w:t>
      </w:r>
      <w:r w:rsidR="002D6168" w:rsidRPr="00945B70">
        <w:rPr>
          <w:rFonts w:ascii="Times New Roman" w:hAnsi="Times New Roman" w:cs="Times New Roman"/>
          <w:sz w:val="24"/>
          <w:szCs w:val="24"/>
          <w:lang w:eastAsia="ru-RU"/>
        </w:rPr>
        <w:t>. Предметом текущего контроля является способность учащихся решать учебные задачи с использованием следующих средств:</w:t>
      </w:r>
    </w:p>
    <w:p w:rsidR="002D6168" w:rsidRPr="00945B70" w:rsidRDefault="00790D22" w:rsidP="002D6168">
      <w:pPr>
        <w:spacing w:before="120" w:after="0"/>
        <w:jc w:val="both"/>
        <w:rPr>
          <w:rFonts w:ascii="Times New Roman" w:hAnsi="Times New Roman" w:cs="Times New Roman"/>
          <w:sz w:val="24"/>
          <w:szCs w:val="24"/>
          <w:lang w:eastAsia="ru-RU"/>
        </w:rPr>
      </w:pPr>
      <w:r w:rsidRPr="00945B70">
        <w:rPr>
          <w:rFonts w:ascii="Times New Roman" w:hAnsi="Times New Roman" w:cs="Times New Roman"/>
          <w:sz w:val="24"/>
          <w:szCs w:val="24"/>
          <w:lang w:eastAsia="ru-RU"/>
        </w:rPr>
        <w:t xml:space="preserve">- </w:t>
      </w:r>
      <w:r w:rsidR="002D6168" w:rsidRPr="00945B70">
        <w:rPr>
          <w:rFonts w:ascii="Times New Roman" w:hAnsi="Times New Roman" w:cs="Times New Roman"/>
          <w:sz w:val="24"/>
          <w:szCs w:val="24"/>
          <w:lang w:eastAsia="ru-RU"/>
        </w:rPr>
        <w:t>система предметных знаний, включающая опорные знания (ключевые теории, идеи, понятия, факты, методы), усвоение которых принципиально необходимо для успешного обучения, и знания, дополняющие, расширяющие опорные знания, а также знания, служащие пропедевтикой для последующего изучения других учебных предметов;</w:t>
      </w:r>
    </w:p>
    <w:p w:rsidR="002D6168" w:rsidRPr="005E7B53" w:rsidRDefault="00983E36" w:rsidP="002D6168">
      <w:pPr>
        <w:spacing w:before="120" w:after="0"/>
        <w:jc w:val="both"/>
        <w:rPr>
          <w:rFonts w:ascii="Times New Roman" w:hAnsi="Times New Roman" w:cs="Times New Roman"/>
          <w:sz w:val="24"/>
          <w:szCs w:val="24"/>
          <w:lang w:eastAsia="ru-RU"/>
        </w:rPr>
      </w:pPr>
      <w:proofErr w:type="gramStart"/>
      <w:r w:rsidRPr="00945B70">
        <w:rPr>
          <w:rFonts w:ascii="Times New Roman" w:hAnsi="Times New Roman" w:cs="Times New Roman"/>
          <w:sz w:val="24"/>
          <w:szCs w:val="24"/>
          <w:lang w:eastAsia="ru-RU"/>
        </w:rPr>
        <w:t>-</w:t>
      </w:r>
      <w:r w:rsidR="002D6168" w:rsidRPr="00945B70">
        <w:rPr>
          <w:rFonts w:ascii="Times New Roman" w:hAnsi="Times New Roman" w:cs="Times New Roman"/>
          <w:sz w:val="24"/>
          <w:szCs w:val="24"/>
          <w:lang w:eastAsia="ru-RU"/>
        </w:rPr>
        <w:t>действия с предметным содержанием, предполагающие использование адекватных знаково-символических средств; моделирование; сравнение, группировку и классификацию объектов; анализ, синтез и обобщение учебного материала; установление связей (в том числе причинно-</w:t>
      </w:r>
      <w:r w:rsidR="002D6168" w:rsidRPr="005E7B53">
        <w:rPr>
          <w:rFonts w:ascii="Times New Roman" w:hAnsi="Times New Roman" w:cs="Times New Roman"/>
          <w:sz w:val="24"/>
          <w:szCs w:val="24"/>
          <w:lang w:eastAsia="ru-RU"/>
        </w:rPr>
        <w:t>следственных) и аналогий; поиск, преобразование, представление и интерпретация информации.</w:t>
      </w:r>
      <w:proofErr w:type="gramEnd"/>
    </w:p>
    <w:p w:rsidR="002D6168" w:rsidRPr="005E7B53" w:rsidRDefault="00983E36" w:rsidP="002D6168">
      <w:pPr>
        <w:spacing w:before="120" w:after="0"/>
        <w:jc w:val="both"/>
        <w:rPr>
          <w:rFonts w:ascii="Times New Roman" w:hAnsi="Times New Roman" w:cs="Times New Roman"/>
          <w:sz w:val="24"/>
          <w:szCs w:val="24"/>
          <w:lang w:eastAsia="ru-RU"/>
        </w:rPr>
      </w:pPr>
      <w:r w:rsidRPr="005E7B53">
        <w:rPr>
          <w:rFonts w:ascii="Times New Roman" w:hAnsi="Times New Roman" w:cs="Times New Roman"/>
          <w:sz w:val="24"/>
          <w:szCs w:val="24"/>
          <w:lang w:eastAsia="ru-RU"/>
        </w:rPr>
        <w:t>3.4</w:t>
      </w:r>
      <w:r w:rsidR="002D6168" w:rsidRPr="005E7B53">
        <w:rPr>
          <w:rFonts w:ascii="Times New Roman" w:hAnsi="Times New Roman" w:cs="Times New Roman"/>
          <w:sz w:val="24"/>
          <w:szCs w:val="24"/>
          <w:lang w:eastAsia="ru-RU"/>
        </w:rPr>
        <w:t>. Текущий контроль успеваемости проводит</w:t>
      </w:r>
      <w:r w:rsidR="0023548B" w:rsidRPr="005E7B53">
        <w:rPr>
          <w:rFonts w:ascii="Times New Roman" w:hAnsi="Times New Roman" w:cs="Times New Roman"/>
          <w:sz w:val="24"/>
          <w:szCs w:val="24"/>
          <w:lang w:eastAsia="ru-RU"/>
        </w:rPr>
        <w:t>ся для всех учащихся учреждения. Т</w:t>
      </w:r>
      <w:r w:rsidR="00C4466D" w:rsidRPr="005E7B53">
        <w:rPr>
          <w:rFonts w:ascii="Times New Roman" w:hAnsi="Times New Roman" w:cs="Times New Roman"/>
          <w:sz w:val="24"/>
          <w:szCs w:val="24"/>
          <w:lang w:eastAsia="ru-RU"/>
        </w:rPr>
        <w:t xml:space="preserve">екущий контроль не проводится для </w:t>
      </w:r>
      <w:r w:rsidR="002D6168" w:rsidRPr="005E7B53">
        <w:rPr>
          <w:rFonts w:ascii="Times New Roman" w:hAnsi="Times New Roman" w:cs="Times New Roman"/>
          <w:sz w:val="24"/>
          <w:szCs w:val="24"/>
          <w:lang w:eastAsia="ru-RU"/>
        </w:rPr>
        <w:t xml:space="preserve"> лиц, осваивающих основную образовательную программу в форме самообразования или семейного образования</w:t>
      </w:r>
      <w:r w:rsidR="00C4466D" w:rsidRPr="005E7B53">
        <w:rPr>
          <w:rFonts w:ascii="Times New Roman" w:hAnsi="Times New Roman" w:cs="Times New Roman"/>
          <w:sz w:val="24"/>
          <w:szCs w:val="24"/>
          <w:lang w:eastAsia="ru-RU"/>
        </w:rPr>
        <w:t xml:space="preserve">,  а также граждан, </w:t>
      </w:r>
      <w:r w:rsidR="002D6168" w:rsidRPr="005E7B53">
        <w:rPr>
          <w:rFonts w:ascii="Times New Roman" w:hAnsi="Times New Roman" w:cs="Times New Roman"/>
          <w:sz w:val="24"/>
          <w:szCs w:val="24"/>
          <w:lang w:eastAsia="ru-RU"/>
        </w:rPr>
        <w:t xml:space="preserve"> </w:t>
      </w:r>
      <w:r w:rsidR="00C4466D" w:rsidRPr="005E7B53">
        <w:rPr>
          <w:rFonts w:ascii="Times New Roman" w:hAnsi="Times New Roman" w:cs="Times New Roman"/>
          <w:sz w:val="24"/>
          <w:szCs w:val="24"/>
          <w:lang w:eastAsia="ru-RU"/>
        </w:rPr>
        <w:t>зачисленных в Школу</w:t>
      </w:r>
      <w:r w:rsidR="002D6168" w:rsidRPr="005E7B53">
        <w:rPr>
          <w:rFonts w:ascii="Times New Roman" w:hAnsi="Times New Roman" w:cs="Times New Roman"/>
          <w:sz w:val="24"/>
          <w:szCs w:val="24"/>
          <w:lang w:eastAsia="ru-RU"/>
        </w:rPr>
        <w:t xml:space="preserve"> для прохождения промежуточной и госуд</w:t>
      </w:r>
      <w:r w:rsidR="009164D9" w:rsidRPr="005E7B53">
        <w:rPr>
          <w:rFonts w:ascii="Times New Roman" w:hAnsi="Times New Roman" w:cs="Times New Roman"/>
          <w:sz w:val="24"/>
          <w:szCs w:val="24"/>
          <w:lang w:eastAsia="ru-RU"/>
        </w:rPr>
        <w:t>арственной итоговой аттестации.</w:t>
      </w:r>
    </w:p>
    <w:p w:rsidR="00983E36" w:rsidRPr="005E7B53" w:rsidRDefault="00983E36" w:rsidP="00741F70">
      <w:pPr>
        <w:spacing w:before="120" w:after="0"/>
        <w:jc w:val="both"/>
        <w:rPr>
          <w:rFonts w:ascii="Times New Roman" w:hAnsi="Times New Roman" w:cs="Times New Roman"/>
          <w:sz w:val="24"/>
          <w:szCs w:val="24"/>
          <w:lang w:eastAsia="ru-RU"/>
        </w:rPr>
      </w:pPr>
      <w:r w:rsidRPr="005E7B53">
        <w:rPr>
          <w:rFonts w:ascii="Times New Roman" w:hAnsi="Times New Roman" w:cs="Times New Roman"/>
          <w:sz w:val="24"/>
          <w:szCs w:val="24"/>
          <w:lang w:eastAsia="ru-RU"/>
        </w:rPr>
        <w:t>3.5. Текущий контроль успеваемости осуществляется педагогическим работником, реализующим соответствующую часть образовательной программы самостоятельно. Текущий контроль успеваемости осуществляется поурочно и (или) по темам в соответствии с тематическим планированием рабочей программы учебного предмета, курса, дисциплины (модуля) с учетом требований федерального государственного образовательного стандарта соответствующего уровня общего образования, индивидуальных особенностей, учащихся класса, содержанием образовательной программы, используемых образ</w:t>
      </w:r>
      <w:r w:rsidR="00150473" w:rsidRPr="005E7B53">
        <w:rPr>
          <w:rFonts w:ascii="Times New Roman" w:hAnsi="Times New Roman" w:cs="Times New Roman"/>
          <w:sz w:val="24"/>
          <w:szCs w:val="24"/>
          <w:lang w:eastAsia="ru-RU"/>
        </w:rPr>
        <w:t>овательных технологий</w:t>
      </w:r>
      <w:r w:rsidR="00741F70" w:rsidRPr="005E7B53">
        <w:rPr>
          <w:rFonts w:ascii="Times New Roman" w:hAnsi="Times New Roman" w:cs="Times New Roman"/>
          <w:sz w:val="24"/>
          <w:szCs w:val="24"/>
          <w:lang w:eastAsia="ru-RU"/>
        </w:rPr>
        <w:t>.</w:t>
      </w:r>
      <w:r w:rsidR="00150473" w:rsidRPr="005E7B53">
        <w:rPr>
          <w:rFonts w:ascii="Times New Roman" w:hAnsi="Times New Roman" w:cs="Times New Roman"/>
          <w:sz w:val="24"/>
          <w:szCs w:val="24"/>
          <w:lang w:eastAsia="ru-RU"/>
        </w:rPr>
        <w:t xml:space="preserve"> </w:t>
      </w:r>
    </w:p>
    <w:p w:rsidR="00477C01" w:rsidRPr="005E7B53" w:rsidRDefault="00477C01" w:rsidP="009F1442">
      <w:pPr>
        <w:shd w:val="clear" w:color="auto" w:fill="FFFFFF"/>
        <w:spacing w:before="120" w:after="0" w:line="240" w:lineRule="auto"/>
        <w:jc w:val="both"/>
        <w:rPr>
          <w:rFonts w:ascii="Times New Roman" w:hAnsi="Times New Roman" w:cs="Times New Roman"/>
          <w:sz w:val="24"/>
          <w:szCs w:val="24"/>
          <w:lang w:eastAsia="ru-RU"/>
        </w:rPr>
      </w:pPr>
      <w:r w:rsidRPr="005E7B53">
        <w:rPr>
          <w:rFonts w:ascii="Times New Roman" w:hAnsi="Times New Roman" w:cs="Times New Roman"/>
          <w:sz w:val="24"/>
          <w:szCs w:val="24"/>
          <w:lang w:eastAsia="ru-RU"/>
        </w:rPr>
        <w:t xml:space="preserve">  </w:t>
      </w:r>
      <w:r w:rsidR="00741F70" w:rsidRPr="005E7B53">
        <w:rPr>
          <w:rFonts w:ascii="Times New Roman" w:hAnsi="Times New Roman" w:cs="Times New Roman"/>
          <w:sz w:val="24"/>
          <w:szCs w:val="24"/>
          <w:lang w:eastAsia="ru-RU"/>
        </w:rPr>
        <w:t xml:space="preserve"> </w:t>
      </w:r>
      <w:r w:rsidRPr="005E7B53">
        <w:rPr>
          <w:rFonts w:ascii="Times New Roman" w:hAnsi="Times New Roman" w:cs="Times New Roman"/>
          <w:sz w:val="24"/>
          <w:szCs w:val="24"/>
          <w:lang w:eastAsia="ru-RU"/>
        </w:rPr>
        <w:t xml:space="preserve"> Порядок,  конкретные формы, периодичность, количество обязательных мероприятий при проведении текущего контроля успеваемости  отражаются в  рабочих пр</w:t>
      </w:r>
      <w:r w:rsidR="00C06BE4" w:rsidRPr="005E7B53">
        <w:rPr>
          <w:rFonts w:ascii="Times New Roman" w:hAnsi="Times New Roman" w:cs="Times New Roman"/>
          <w:sz w:val="24"/>
          <w:szCs w:val="24"/>
          <w:lang w:eastAsia="ru-RU"/>
        </w:rPr>
        <w:t>ограммах по предмету</w:t>
      </w:r>
      <w:r w:rsidRPr="005E7B53">
        <w:rPr>
          <w:rFonts w:ascii="Times New Roman" w:hAnsi="Times New Roman" w:cs="Times New Roman"/>
          <w:sz w:val="24"/>
          <w:szCs w:val="24"/>
          <w:lang w:eastAsia="ru-RU"/>
        </w:rPr>
        <w:t xml:space="preserve">. </w:t>
      </w:r>
    </w:p>
    <w:p w:rsidR="009751EE" w:rsidRPr="005E7B53" w:rsidRDefault="00741F70" w:rsidP="009F1442">
      <w:pPr>
        <w:shd w:val="clear" w:color="auto" w:fill="FFFFFF"/>
        <w:spacing w:before="120" w:after="0" w:line="240" w:lineRule="auto"/>
        <w:jc w:val="both"/>
        <w:rPr>
          <w:rFonts w:ascii="Times New Roman" w:hAnsi="Times New Roman" w:cs="Times New Roman"/>
          <w:sz w:val="24"/>
          <w:szCs w:val="24"/>
          <w:lang w:eastAsia="ru-RU"/>
        </w:rPr>
      </w:pPr>
      <w:r w:rsidRPr="005E7B53">
        <w:rPr>
          <w:rFonts w:ascii="Times New Roman" w:hAnsi="Times New Roman" w:cs="Times New Roman"/>
          <w:sz w:val="24"/>
          <w:szCs w:val="24"/>
          <w:lang w:eastAsia="ru-RU"/>
        </w:rPr>
        <w:t>3.6</w:t>
      </w:r>
      <w:r w:rsidR="00ED7BBA" w:rsidRPr="005E7B53">
        <w:rPr>
          <w:rFonts w:ascii="Times New Roman" w:hAnsi="Times New Roman" w:cs="Times New Roman"/>
          <w:sz w:val="24"/>
          <w:szCs w:val="24"/>
          <w:lang w:eastAsia="ru-RU"/>
        </w:rPr>
        <w:t>.  В зависимости от особенностей предмета оценки, представления ее результатов рабочие программы учебных предметов могут  предусматривать  различные формы текущего контроля:</w:t>
      </w:r>
    </w:p>
    <w:p w:rsidR="00741F70" w:rsidRPr="005E7B53" w:rsidRDefault="00356290" w:rsidP="00741F70">
      <w:pPr>
        <w:shd w:val="clear" w:color="auto" w:fill="FFFFFF"/>
        <w:spacing w:before="120" w:after="0" w:line="240" w:lineRule="auto"/>
        <w:jc w:val="both"/>
        <w:rPr>
          <w:rFonts w:ascii="Times New Roman" w:hAnsi="Times New Roman" w:cs="Times New Roman"/>
          <w:sz w:val="24"/>
          <w:szCs w:val="24"/>
          <w:lang w:eastAsia="ru-RU"/>
        </w:rPr>
      </w:pPr>
      <w:proofErr w:type="gramStart"/>
      <w:r w:rsidRPr="005E7B53">
        <w:rPr>
          <w:rFonts w:ascii="Times New Roman" w:hAnsi="Times New Roman" w:cs="Times New Roman"/>
          <w:sz w:val="24"/>
          <w:szCs w:val="24"/>
          <w:lang w:eastAsia="ru-RU"/>
        </w:rPr>
        <w:t>- письменные</w:t>
      </w:r>
      <w:r w:rsidR="00741F70" w:rsidRPr="005E7B53">
        <w:rPr>
          <w:rFonts w:ascii="Times New Roman" w:hAnsi="Times New Roman" w:cs="Times New Roman"/>
          <w:sz w:val="24"/>
          <w:szCs w:val="24"/>
          <w:lang w:eastAsia="ru-RU"/>
        </w:rPr>
        <w:t xml:space="preserve"> работы (тест, диктант, изложение, сочинение, реферат, эссе,</w:t>
      </w:r>
      <w:r w:rsidRPr="005E7B53">
        <w:rPr>
          <w:sz w:val="24"/>
          <w:szCs w:val="24"/>
        </w:rPr>
        <w:t xml:space="preserve"> </w:t>
      </w:r>
      <w:r w:rsidRPr="005E7B53">
        <w:rPr>
          <w:rFonts w:ascii="Times New Roman" w:hAnsi="Times New Roman" w:cs="Times New Roman"/>
          <w:sz w:val="24"/>
          <w:szCs w:val="24"/>
          <w:lang w:eastAsia="ru-RU"/>
        </w:rPr>
        <w:t xml:space="preserve">подготовка рецензий, заполнение таблиц, построение схем, графиков, диаграмм и т.п.; решение математических и иных задач с записью решения; создание и редактирование электронных документов; создание графических схем и  электронных баз данных; выполнение стандартизованных тестов; работа с </w:t>
      </w:r>
      <w:r w:rsidRPr="005E7B53">
        <w:rPr>
          <w:rFonts w:ascii="Times New Roman" w:hAnsi="Times New Roman" w:cs="Times New Roman"/>
          <w:sz w:val="24"/>
          <w:szCs w:val="24"/>
          <w:lang w:eastAsia="ru-RU"/>
        </w:rPr>
        <w:lastRenderedPageBreak/>
        <w:t>контурными картами; другие контрольные работы, результаты которых представляются в письменном виде)</w:t>
      </w:r>
      <w:r w:rsidR="00741F70" w:rsidRPr="005E7B53">
        <w:rPr>
          <w:rFonts w:ascii="Times New Roman" w:hAnsi="Times New Roman" w:cs="Times New Roman"/>
          <w:sz w:val="24"/>
          <w:szCs w:val="24"/>
          <w:lang w:eastAsia="ru-RU"/>
        </w:rPr>
        <w:t>;</w:t>
      </w:r>
      <w:proofErr w:type="gramEnd"/>
    </w:p>
    <w:p w:rsidR="00741F70" w:rsidRPr="005E7B53" w:rsidRDefault="00741F70" w:rsidP="00741F70">
      <w:pPr>
        <w:shd w:val="clear" w:color="auto" w:fill="FFFFFF"/>
        <w:spacing w:before="120" w:after="0" w:line="240" w:lineRule="auto"/>
        <w:jc w:val="both"/>
        <w:rPr>
          <w:rFonts w:ascii="Times New Roman" w:hAnsi="Times New Roman" w:cs="Times New Roman"/>
          <w:sz w:val="24"/>
          <w:szCs w:val="24"/>
          <w:lang w:eastAsia="ru-RU"/>
        </w:rPr>
      </w:pPr>
      <w:r w:rsidRPr="005E7B53">
        <w:rPr>
          <w:rFonts w:ascii="Times New Roman" w:hAnsi="Times New Roman" w:cs="Times New Roman"/>
          <w:sz w:val="24"/>
          <w:szCs w:val="24"/>
          <w:lang w:eastAsia="ru-RU"/>
        </w:rPr>
        <w:t>- у</w:t>
      </w:r>
      <w:r w:rsidR="00356290" w:rsidRPr="005E7B53">
        <w:rPr>
          <w:rFonts w:ascii="Times New Roman" w:hAnsi="Times New Roman" w:cs="Times New Roman"/>
          <w:sz w:val="24"/>
          <w:szCs w:val="24"/>
          <w:lang w:eastAsia="ru-RU"/>
        </w:rPr>
        <w:t>стные ответы  учащихся  на один вопрос или систему вопросов  (рассказ, беседа, собеседование, зачет и т.п.;  выступления  учащихся   с  сообщениями по определенной учителем или самостоятельно выбранной теме; выразительное чтение или пересказ текстов; разыгрывание диалогов с другими участниками образовательной деятельности; другие контро</w:t>
      </w:r>
      <w:r w:rsidR="001364EB" w:rsidRPr="005E7B53">
        <w:rPr>
          <w:rFonts w:ascii="Times New Roman" w:hAnsi="Times New Roman" w:cs="Times New Roman"/>
          <w:sz w:val="24"/>
          <w:szCs w:val="24"/>
          <w:lang w:eastAsia="ru-RU"/>
        </w:rPr>
        <w:t>льные работы, выполняемые устно)</w:t>
      </w:r>
      <w:r w:rsidRPr="005E7B53">
        <w:rPr>
          <w:rFonts w:ascii="Times New Roman" w:hAnsi="Times New Roman" w:cs="Times New Roman"/>
          <w:sz w:val="24"/>
          <w:szCs w:val="24"/>
          <w:lang w:eastAsia="ru-RU"/>
        </w:rPr>
        <w:t>;</w:t>
      </w:r>
    </w:p>
    <w:p w:rsidR="00741F70" w:rsidRPr="005E7B53" w:rsidRDefault="001364EB" w:rsidP="009F1442">
      <w:pPr>
        <w:spacing w:before="120" w:after="0"/>
        <w:jc w:val="both"/>
        <w:rPr>
          <w:rFonts w:ascii="Times New Roman" w:hAnsi="Times New Roman" w:cs="Times New Roman"/>
          <w:sz w:val="24"/>
          <w:szCs w:val="24"/>
          <w:lang w:eastAsia="ru-RU"/>
        </w:rPr>
      </w:pPr>
      <w:r w:rsidRPr="005E7B53">
        <w:rPr>
          <w:rFonts w:ascii="Times New Roman" w:hAnsi="Times New Roman" w:cs="Times New Roman"/>
          <w:sz w:val="24"/>
          <w:szCs w:val="24"/>
          <w:lang w:eastAsia="ru-RU"/>
        </w:rPr>
        <w:t>- практические  проверочные (контрольные)  работы</w:t>
      </w:r>
      <w:r w:rsidR="00ED7BBA" w:rsidRPr="005E7B53">
        <w:rPr>
          <w:rFonts w:ascii="Times New Roman" w:hAnsi="Times New Roman" w:cs="Times New Roman"/>
          <w:sz w:val="24"/>
          <w:szCs w:val="24"/>
          <w:lang w:eastAsia="ru-RU"/>
        </w:rPr>
        <w:t xml:space="preserve">: проведение лабораторных опытов и учебных экспериментов; выполнение нормативов по физической культуре; выполнение учебно-исследовательской работы с подготовкой письменного отчета о ходе и результатах этой работы; производство работ с использованием ручного инструмента и технологического оборудования; </w:t>
      </w:r>
    </w:p>
    <w:p w:rsidR="001364EB" w:rsidRPr="005E7B53" w:rsidRDefault="001364EB" w:rsidP="001364EB">
      <w:pPr>
        <w:spacing w:before="120" w:after="0"/>
        <w:jc w:val="both"/>
        <w:rPr>
          <w:rFonts w:ascii="Times New Roman" w:hAnsi="Times New Roman" w:cs="Times New Roman"/>
          <w:sz w:val="24"/>
          <w:szCs w:val="24"/>
          <w:lang w:eastAsia="ru-RU"/>
        </w:rPr>
      </w:pPr>
      <w:r w:rsidRPr="005E7B53">
        <w:rPr>
          <w:rFonts w:ascii="Times New Roman" w:hAnsi="Times New Roman" w:cs="Times New Roman"/>
          <w:sz w:val="24"/>
          <w:szCs w:val="24"/>
          <w:lang w:eastAsia="ru-RU"/>
        </w:rPr>
        <w:t>-  иные формы, предусмотренные рабочей программой учебного предмета.</w:t>
      </w:r>
    </w:p>
    <w:p w:rsidR="00486348" w:rsidRPr="005E7B53" w:rsidRDefault="00486348" w:rsidP="00486348">
      <w:pPr>
        <w:spacing w:before="120" w:after="0"/>
        <w:jc w:val="both"/>
        <w:rPr>
          <w:rFonts w:ascii="Times New Roman" w:hAnsi="Times New Roman" w:cs="Times New Roman"/>
          <w:sz w:val="24"/>
          <w:szCs w:val="24"/>
          <w:lang w:eastAsia="ru-RU"/>
        </w:rPr>
      </w:pPr>
      <w:r w:rsidRPr="005E7B53">
        <w:rPr>
          <w:rFonts w:ascii="Times New Roman" w:hAnsi="Times New Roman" w:cs="Times New Roman"/>
          <w:sz w:val="24"/>
          <w:szCs w:val="24"/>
          <w:lang w:eastAsia="ru-RU"/>
        </w:rPr>
        <w:t>3.7. Обязательные формы и условия текущего контроля по учебным предметам определяются педагогическим работником с учетом планируемых образовательных результатов освоения соответствующей основной общеобразовательной программы в начале учебного года и доводятся до сведения учащихся и родителей (законных представителей).</w:t>
      </w:r>
    </w:p>
    <w:p w:rsidR="001364EB" w:rsidRPr="005E7B53" w:rsidRDefault="00486348" w:rsidP="00486348">
      <w:pPr>
        <w:spacing w:before="120" w:after="0"/>
        <w:jc w:val="both"/>
        <w:rPr>
          <w:rFonts w:ascii="Times New Roman" w:hAnsi="Times New Roman" w:cs="Times New Roman"/>
          <w:sz w:val="24"/>
          <w:szCs w:val="24"/>
          <w:lang w:eastAsia="ru-RU"/>
        </w:rPr>
      </w:pPr>
      <w:r w:rsidRPr="005E7B53">
        <w:rPr>
          <w:rFonts w:ascii="Times New Roman" w:hAnsi="Times New Roman" w:cs="Times New Roman"/>
          <w:sz w:val="24"/>
          <w:szCs w:val="24"/>
          <w:lang w:eastAsia="ru-RU"/>
        </w:rPr>
        <w:t>3.8. График проведения обязательных форм текущего контроля успеваемости учащихся (диктант, изложение, сочинение, контрольные работы и другие оценочные процедуры) по учебным предметам учебного плана (на полугодие) предоставляется педагогами заместителю директора, утверждается  директором Школы  и является обязательным для всех педагогических работников и учащихся.</w:t>
      </w:r>
    </w:p>
    <w:p w:rsidR="00486348" w:rsidRPr="005E7B53" w:rsidRDefault="00486348" w:rsidP="009F1442">
      <w:pPr>
        <w:spacing w:before="120" w:after="0"/>
        <w:jc w:val="both"/>
        <w:rPr>
          <w:rFonts w:ascii="Times New Roman" w:hAnsi="Times New Roman" w:cs="Times New Roman"/>
          <w:sz w:val="24"/>
          <w:szCs w:val="24"/>
          <w:lang w:eastAsia="ru-RU"/>
        </w:rPr>
      </w:pPr>
      <w:r w:rsidRPr="005E7B53">
        <w:rPr>
          <w:rFonts w:ascii="Times New Roman" w:hAnsi="Times New Roman" w:cs="Times New Roman"/>
          <w:sz w:val="24"/>
          <w:szCs w:val="24"/>
          <w:lang w:eastAsia="ru-RU"/>
        </w:rPr>
        <w:t xml:space="preserve">3.9. </w:t>
      </w:r>
      <w:r w:rsidR="00477C01" w:rsidRPr="005E7B53">
        <w:rPr>
          <w:rFonts w:ascii="Times New Roman" w:hAnsi="Times New Roman" w:cs="Times New Roman"/>
          <w:sz w:val="24"/>
          <w:szCs w:val="24"/>
          <w:lang w:eastAsia="ru-RU"/>
        </w:rPr>
        <w:t xml:space="preserve">Установленное время и место проведения контрольной работы, а также перечень предметных и метапредметных результатов, достижение которых необходимо для успешного выполнения данной работы, требования к выполнению и оформлению результатов выполнения доводятся учителем до сведения </w:t>
      </w:r>
      <w:r w:rsidRPr="005E7B53">
        <w:rPr>
          <w:rFonts w:ascii="Times New Roman" w:hAnsi="Times New Roman" w:cs="Times New Roman"/>
          <w:sz w:val="24"/>
          <w:szCs w:val="24"/>
          <w:lang w:eastAsia="ru-RU"/>
        </w:rPr>
        <w:t xml:space="preserve"> учащихся</w:t>
      </w:r>
      <w:r w:rsidR="006065B8" w:rsidRPr="005E7B53">
        <w:rPr>
          <w:rFonts w:ascii="Times New Roman" w:hAnsi="Times New Roman" w:cs="Times New Roman"/>
          <w:sz w:val="24"/>
          <w:szCs w:val="24"/>
          <w:lang w:eastAsia="ru-RU"/>
        </w:rPr>
        <w:t xml:space="preserve"> </w:t>
      </w:r>
      <w:r w:rsidR="00477C01" w:rsidRPr="005E7B53">
        <w:rPr>
          <w:rFonts w:ascii="Times New Roman" w:hAnsi="Times New Roman" w:cs="Times New Roman"/>
          <w:sz w:val="24"/>
          <w:szCs w:val="24"/>
          <w:lang w:eastAsia="ru-RU"/>
        </w:rPr>
        <w:t xml:space="preserve">не </w:t>
      </w:r>
      <w:proofErr w:type="gramStart"/>
      <w:r w:rsidR="00477C01" w:rsidRPr="005E7B53">
        <w:rPr>
          <w:rFonts w:ascii="Times New Roman" w:hAnsi="Times New Roman" w:cs="Times New Roman"/>
          <w:sz w:val="24"/>
          <w:szCs w:val="24"/>
          <w:lang w:eastAsia="ru-RU"/>
        </w:rPr>
        <w:t>позднее</w:t>
      </w:r>
      <w:proofErr w:type="gramEnd"/>
      <w:r w:rsidR="00477C01" w:rsidRPr="005E7B53">
        <w:rPr>
          <w:rFonts w:ascii="Times New Roman" w:hAnsi="Times New Roman" w:cs="Times New Roman"/>
          <w:sz w:val="24"/>
          <w:szCs w:val="24"/>
          <w:lang w:eastAsia="ru-RU"/>
        </w:rPr>
        <w:t xml:space="preserve"> чем за два рабочих дня до намеченной даты проведения работы. </w:t>
      </w:r>
    </w:p>
    <w:p w:rsidR="00477C01" w:rsidRPr="005E7B53" w:rsidRDefault="00001382" w:rsidP="009F1442">
      <w:pPr>
        <w:spacing w:before="120" w:after="0"/>
        <w:jc w:val="both"/>
        <w:rPr>
          <w:rFonts w:ascii="Times New Roman" w:hAnsi="Times New Roman" w:cs="Times New Roman"/>
          <w:sz w:val="24"/>
          <w:szCs w:val="24"/>
          <w:lang w:eastAsia="ru-RU"/>
        </w:rPr>
      </w:pPr>
      <w:r w:rsidRPr="005E7B53">
        <w:rPr>
          <w:rFonts w:ascii="Times New Roman" w:hAnsi="Times New Roman" w:cs="Times New Roman"/>
          <w:sz w:val="24"/>
          <w:szCs w:val="24"/>
          <w:lang w:eastAsia="ru-RU"/>
        </w:rPr>
        <w:t>3.10</w:t>
      </w:r>
      <w:r w:rsidR="00477C01" w:rsidRPr="005E7B53">
        <w:rPr>
          <w:rFonts w:ascii="Times New Roman" w:hAnsi="Times New Roman" w:cs="Times New Roman"/>
          <w:sz w:val="24"/>
          <w:szCs w:val="24"/>
          <w:lang w:eastAsia="ru-RU"/>
        </w:rPr>
        <w:t>. Выполнение контрольных работ, предусмотренных рабочими программами учебных предметов,  является обязательным для всех</w:t>
      </w:r>
      <w:r w:rsidR="00C06BE4" w:rsidRPr="005E7B53">
        <w:rPr>
          <w:rFonts w:ascii="Times New Roman" w:hAnsi="Times New Roman" w:cs="Times New Roman"/>
          <w:sz w:val="24"/>
          <w:szCs w:val="24"/>
          <w:lang w:eastAsia="ru-RU"/>
        </w:rPr>
        <w:t xml:space="preserve">   </w:t>
      </w:r>
      <w:r w:rsidR="009164D9" w:rsidRPr="005E7B53">
        <w:rPr>
          <w:rFonts w:ascii="Times New Roman" w:hAnsi="Times New Roman" w:cs="Times New Roman"/>
          <w:sz w:val="24"/>
          <w:szCs w:val="24"/>
          <w:lang w:eastAsia="ru-RU"/>
        </w:rPr>
        <w:t>учащихся</w:t>
      </w:r>
      <w:r w:rsidR="00477C01" w:rsidRPr="005E7B53">
        <w:rPr>
          <w:rFonts w:ascii="Times New Roman" w:hAnsi="Times New Roman" w:cs="Times New Roman"/>
          <w:sz w:val="24"/>
          <w:szCs w:val="24"/>
          <w:lang w:eastAsia="ru-RU"/>
        </w:rPr>
        <w:t xml:space="preserve">. </w:t>
      </w:r>
    </w:p>
    <w:p w:rsidR="00001382" w:rsidRPr="005E7B53" w:rsidRDefault="009164D9" w:rsidP="009F1442">
      <w:pPr>
        <w:spacing w:before="120" w:after="0"/>
        <w:jc w:val="both"/>
        <w:rPr>
          <w:rFonts w:ascii="Times New Roman" w:hAnsi="Times New Roman" w:cs="Times New Roman"/>
          <w:sz w:val="24"/>
          <w:szCs w:val="24"/>
          <w:lang w:eastAsia="ru-RU"/>
        </w:rPr>
      </w:pPr>
      <w:r w:rsidRPr="005E7B53">
        <w:rPr>
          <w:rFonts w:ascii="Times New Roman" w:hAnsi="Times New Roman" w:cs="Times New Roman"/>
          <w:sz w:val="24"/>
          <w:szCs w:val="24"/>
          <w:lang w:eastAsia="ru-RU"/>
        </w:rPr>
        <w:t xml:space="preserve">       Учащимся</w:t>
      </w:r>
      <w:r w:rsidR="00477C01" w:rsidRPr="005E7B53">
        <w:rPr>
          <w:rFonts w:ascii="Times New Roman" w:hAnsi="Times New Roman" w:cs="Times New Roman"/>
          <w:sz w:val="24"/>
          <w:szCs w:val="24"/>
          <w:lang w:eastAsia="ru-RU"/>
        </w:rPr>
        <w:t>, не выполнивш</w:t>
      </w:r>
      <w:r w:rsidR="00AA0C6A" w:rsidRPr="005E7B53">
        <w:rPr>
          <w:rFonts w:ascii="Times New Roman" w:hAnsi="Times New Roman" w:cs="Times New Roman"/>
          <w:sz w:val="24"/>
          <w:szCs w:val="24"/>
          <w:lang w:eastAsia="ru-RU"/>
        </w:rPr>
        <w:t>им контрольную работу в связи с</w:t>
      </w:r>
      <w:r w:rsidR="00477C01" w:rsidRPr="005E7B53">
        <w:rPr>
          <w:rFonts w:ascii="Times New Roman" w:hAnsi="Times New Roman" w:cs="Times New Roman"/>
          <w:sz w:val="24"/>
          <w:szCs w:val="24"/>
          <w:lang w:eastAsia="ru-RU"/>
        </w:rPr>
        <w:t xml:space="preserve"> временным освобождением от посещения занятий в  школе, а  также</w:t>
      </w:r>
      <w:r w:rsidR="00C06BE4" w:rsidRPr="005E7B53">
        <w:rPr>
          <w:rFonts w:ascii="Times New Roman" w:hAnsi="Times New Roman" w:cs="Times New Roman"/>
          <w:sz w:val="24"/>
          <w:szCs w:val="24"/>
          <w:lang w:eastAsia="ru-RU"/>
        </w:rPr>
        <w:t xml:space="preserve">  </w:t>
      </w:r>
      <w:r w:rsidRPr="005E7B53">
        <w:rPr>
          <w:rFonts w:ascii="Times New Roman" w:hAnsi="Times New Roman" w:cs="Times New Roman"/>
          <w:sz w:val="24"/>
          <w:szCs w:val="24"/>
          <w:lang w:eastAsia="ru-RU"/>
        </w:rPr>
        <w:t xml:space="preserve"> учащимся</w:t>
      </w:r>
      <w:r w:rsidR="00477C01" w:rsidRPr="005E7B53">
        <w:rPr>
          <w:rFonts w:ascii="Times New Roman" w:hAnsi="Times New Roman" w:cs="Times New Roman"/>
          <w:sz w:val="24"/>
          <w:szCs w:val="24"/>
          <w:lang w:eastAsia="ru-RU"/>
        </w:rPr>
        <w:t>, самовольно пропустившим контрольную работу</w:t>
      </w:r>
      <w:r w:rsidR="006065B8" w:rsidRPr="005E7B53">
        <w:rPr>
          <w:rFonts w:ascii="Times New Roman" w:hAnsi="Times New Roman" w:cs="Times New Roman"/>
          <w:sz w:val="24"/>
          <w:szCs w:val="24"/>
          <w:lang w:eastAsia="ru-RU"/>
        </w:rPr>
        <w:t xml:space="preserve"> без уважительной причины</w:t>
      </w:r>
      <w:r w:rsidR="00477C01" w:rsidRPr="005E7B53">
        <w:rPr>
          <w:rFonts w:ascii="Times New Roman" w:hAnsi="Times New Roman" w:cs="Times New Roman"/>
          <w:sz w:val="24"/>
          <w:szCs w:val="24"/>
          <w:lang w:eastAsia="ru-RU"/>
        </w:rPr>
        <w:t xml:space="preserve">, предоставляется возможность выполнить пропущенные контрольные работы в течение соответствующего учебного триместра либо по истечении срока освобождения от учебных занятий. </w:t>
      </w:r>
    </w:p>
    <w:p w:rsidR="00001382" w:rsidRPr="005E7B53" w:rsidRDefault="00001382" w:rsidP="00001382">
      <w:pPr>
        <w:spacing w:before="120" w:after="0"/>
        <w:jc w:val="both"/>
        <w:rPr>
          <w:rFonts w:ascii="Times New Roman" w:hAnsi="Times New Roman" w:cs="Times New Roman"/>
          <w:sz w:val="24"/>
          <w:szCs w:val="24"/>
          <w:lang w:eastAsia="ru-RU"/>
        </w:rPr>
      </w:pPr>
      <w:r w:rsidRPr="005E7B53">
        <w:rPr>
          <w:rFonts w:ascii="Times New Roman" w:hAnsi="Times New Roman" w:cs="Times New Roman"/>
          <w:sz w:val="24"/>
          <w:szCs w:val="24"/>
          <w:lang w:eastAsia="ru-RU"/>
        </w:rPr>
        <w:t xml:space="preserve">3.6. Текущий контроль успеваемости учащихся первого класса в течение учебного года осуществляется без балльного оценивания знаний учащихся посредством ежедневной проверки полноты и </w:t>
      </w:r>
      <w:proofErr w:type="gramStart"/>
      <w:r w:rsidRPr="005E7B53">
        <w:rPr>
          <w:rFonts w:ascii="Times New Roman" w:hAnsi="Times New Roman" w:cs="Times New Roman"/>
          <w:sz w:val="24"/>
          <w:szCs w:val="24"/>
          <w:lang w:eastAsia="ru-RU"/>
        </w:rPr>
        <w:t>качества</w:t>
      </w:r>
      <w:proofErr w:type="gramEnd"/>
      <w:r w:rsidRPr="005E7B53">
        <w:rPr>
          <w:rFonts w:ascii="Times New Roman" w:hAnsi="Times New Roman" w:cs="Times New Roman"/>
          <w:sz w:val="24"/>
          <w:szCs w:val="24"/>
          <w:lang w:eastAsia="ru-RU"/>
        </w:rPr>
        <w:t xml:space="preserve"> выполненных ими работ, завершающейся дачей необходимых индивидуальных рекомендаций учащимся и (или) их родителям (законным представителям) по достижению планируемых образовательных результатов согласно основной образовательной программе начального общего образования. </w:t>
      </w:r>
    </w:p>
    <w:p w:rsidR="00001382" w:rsidRPr="005E7B53" w:rsidRDefault="00001382" w:rsidP="00001382">
      <w:pPr>
        <w:spacing w:before="120" w:after="0"/>
        <w:jc w:val="both"/>
        <w:rPr>
          <w:rFonts w:ascii="Times New Roman" w:hAnsi="Times New Roman" w:cs="Times New Roman"/>
          <w:sz w:val="24"/>
          <w:szCs w:val="24"/>
          <w:lang w:eastAsia="ru-RU"/>
        </w:rPr>
      </w:pPr>
      <w:r w:rsidRPr="005E7B53">
        <w:rPr>
          <w:rFonts w:ascii="Times New Roman" w:hAnsi="Times New Roman" w:cs="Times New Roman"/>
          <w:sz w:val="24"/>
          <w:szCs w:val="24"/>
          <w:lang w:eastAsia="ru-RU"/>
        </w:rPr>
        <w:t xml:space="preserve">    Допустимо использовать только положительную и не различаемую по уровням фиксацию, а также словесную объяснительную  оценку.</w:t>
      </w:r>
    </w:p>
    <w:p w:rsidR="00661474" w:rsidRPr="005E7B53" w:rsidRDefault="00661474" w:rsidP="00001382">
      <w:pPr>
        <w:spacing w:before="120" w:after="0"/>
        <w:jc w:val="both"/>
        <w:rPr>
          <w:rFonts w:ascii="Times New Roman" w:hAnsi="Times New Roman" w:cs="Times New Roman"/>
          <w:sz w:val="24"/>
          <w:szCs w:val="24"/>
          <w:lang w:eastAsia="ru-RU"/>
        </w:rPr>
      </w:pPr>
    </w:p>
    <w:p w:rsidR="00661474" w:rsidRPr="005E7B53" w:rsidRDefault="00661474" w:rsidP="00001382">
      <w:pPr>
        <w:spacing w:before="120" w:after="0"/>
        <w:jc w:val="both"/>
        <w:rPr>
          <w:rFonts w:ascii="Times New Roman" w:hAnsi="Times New Roman" w:cs="Times New Roman"/>
          <w:sz w:val="24"/>
          <w:szCs w:val="24"/>
          <w:lang w:eastAsia="ru-RU"/>
        </w:rPr>
      </w:pPr>
      <w:r w:rsidRPr="005E7B53">
        <w:rPr>
          <w:rFonts w:ascii="Times New Roman" w:hAnsi="Times New Roman" w:cs="Times New Roman"/>
          <w:sz w:val="24"/>
          <w:szCs w:val="24"/>
          <w:lang w:eastAsia="ru-RU"/>
        </w:rPr>
        <w:t xml:space="preserve">    </w:t>
      </w:r>
    </w:p>
    <w:p w:rsidR="00001382" w:rsidRPr="005E7B53" w:rsidRDefault="00001382" w:rsidP="00001382">
      <w:pPr>
        <w:pStyle w:val="Default"/>
        <w:rPr>
          <w:rFonts w:eastAsia="Times New Roman"/>
          <w:color w:val="auto"/>
          <w:lang w:eastAsia="ru-RU"/>
        </w:rPr>
      </w:pPr>
    </w:p>
    <w:p w:rsidR="00661474" w:rsidRPr="005E7B53" w:rsidRDefault="00001382" w:rsidP="00661474">
      <w:pPr>
        <w:pStyle w:val="Default"/>
        <w:spacing w:before="120"/>
        <w:jc w:val="both"/>
        <w:rPr>
          <w:rFonts w:eastAsia="Times New Roman"/>
          <w:color w:val="auto"/>
          <w:lang w:eastAsia="ru-RU"/>
        </w:rPr>
      </w:pPr>
      <w:r w:rsidRPr="005E7B53">
        <w:rPr>
          <w:rFonts w:eastAsia="Times New Roman"/>
          <w:color w:val="auto"/>
          <w:lang w:eastAsia="ru-RU"/>
        </w:rPr>
        <w:t>3.</w:t>
      </w:r>
      <w:r w:rsidR="00661474" w:rsidRPr="005E7B53">
        <w:rPr>
          <w:rFonts w:eastAsia="Times New Roman"/>
          <w:color w:val="auto"/>
          <w:lang w:eastAsia="ru-RU"/>
        </w:rPr>
        <w:t xml:space="preserve">7. </w:t>
      </w:r>
      <w:proofErr w:type="gramStart"/>
      <w:r w:rsidR="00661474" w:rsidRPr="005E7B53">
        <w:rPr>
          <w:rFonts w:eastAsia="Times New Roman"/>
          <w:color w:val="auto"/>
          <w:lang w:eastAsia="ru-RU"/>
        </w:rPr>
        <w:t>Фиксация результатов текущего контроля</w:t>
      </w:r>
      <w:r w:rsidRPr="005E7B53">
        <w:rPr>
          <w:rFonts w:eastAsia="Times New Roman"/>
          <w:color w:val="auto"/>
          <w:lang w:eastAsia="ru-RU"/>
        </w:rPr>
        <w:t xml:space="preserve"> учащихся 2-11 классов осуществляется, как правило,  по п</w:t>
      </w:r>
      <w:r w:rsidR="00A5567B" w:rsidRPr="005E7B53">
        <w:rPr>
          <w:rFonts w:eastAsia="Times New Roman"/>
          <w:color w:val="auto"/>
          <w:lang w:eastAsia="ru-RU"/>
        </w:rPr>
        <w:t>ятибалльной системе оценивания: 5 баллов – «отлично», 4 балла – «хорошо», 3 балла – «удовлетворительно», 2 балла – «неудовлетворительно».</w:t>
      </w:r>
      <w:proofErr w:type="gramEnd"/>
    </w:p>
    <w:p w:rsidR="00661474" w:rsidRPr="005E7B53" w:rsidRDefault="00661474" w:rsidP="00661474">
      <w:pPr>
        <w:pStyle w:val="Default"/>
        <w:spacing w:before="120"/>
        <w:jc w:val="both"/>
        <w:rPr>
          <w:rFonts w:eastAsia="Times New Roman"/>
          <w:color w:val="auto"/>
          <w:lang w:eastAsia="ru-RU"/>
        </w:rPr>
      </w:pPr>
      <w:r w:rsidRPr="005E7B53">
        <w:rPr>
          <w:rFonts w:eastAsia="Times New Roman"/>
          <w:color w:val="auto"/>
          <w:lang w:eastAsia="ru-RU"/>
        </w:rPr>
        <w:t xml:space="preserve">    Критерии выставления текущих отметок успеваемости представлены в ПРИЛОЖЕНИИ 1. </w:t>
      </w:r>
    </w:p>
    <w:p w:rsidR="00661474" w:rsidRPr="005E7B53" w:rsidRDefault="00661474" w:rsidP="00661474">
      <w:pPr>
        <w:pStyle w:val="Default"/>
        <w:spacing w:before="120"/>
        <w:jc w:val="both"/>
        <w:rPr>
          <w:rFonts w:eastAsia="Times New Roman"/>
          <w:color w:val="auto"/>
          <w:lang w:eastAsia="ru-RU"/>
        </w:rPr>
      </w:pPr>
      <w:r w:rsidRPr="005E7B53">
        <w:rPr>
          <w:rFonts w:eastAsia="Times New Roman"/>
          <w:color w:val="auto"/>
          <w:lang w:eastAsia="ru-RU"/>
        </w:rPr>
        <w:t xml:space="preserve">   Для письменных работ, результат прохождения которых фиксируется в баллах или иных значениях, разрабатывается шкала перерасчета полученного результата в отметку по пятибалльной шкале. Шкала перерасчета разрабатывается с учетом уровня сложности заданий, времени выполнения работы и иных характеристик письменной работы.</w:t>
      </w:r>
    </w:p>
    <w:p w:rsidR="00661474" w:rsidRPr="005E7B53" w:rsidRDefault="00661474" w:rsidP="00001382">
      <w:pPr>
        <w:pStyle w:val="Default"/>
        <w:jc w:val="both"/>
        <w:rPr>
          <w:rFonts w:eastAsia="Times New Roman"/>
          <w:color w:val="auto"/>
          <w:lang w:eastAsia="ru-RU"/>
        </w:rPr>
      </w:pPr>
    </w:p>
    <w:p w:rsidR="00661474" w:rsidRPr="005E7B53" w:rsidRDefault="00661474" w:rsidP="009164D9">
      <w:pPr>
        <w:pStyle w:val="Default"/>
        <w:jc w:val="both"/>
        <w:rPr>
          <w:rFonts w:eastAsia="Times New Roman"/>
          <w:color w:val="auto"/>
          <w:lang w:eastAsia="ru-RU"/>
        </w:rPr>
      </w:pPr>
      <w:r w:rsidRPr="005E7B53">
        <w:rPr>
          <w:rFonts w:eastAsia="Times New Roman"/>
          <w:color w:val="auto"/>
          <w:lang w:eastAsia="ru-RU"/>
        </w:rPr>
        <w:t>3.8.</w:t>
      </w:r>
      <w:r w:rsidR="00001382" w:rsidRPr="005E7B53">
        <w:rPr>
          <w:rFonts w:eastAsia="Times New Roman"/>
          <w:color w:val="auto"/>
          <w:lang w:eastAsia="ru-RU"/>
        </w:rPr>
        <w:t xml:space="preserve"> При  изучении  </w:t>
      </w:r>
      <w:r w:rsidRPr="005E7B53">
        <w:rPr>
          <w:rFonts w:eastAsia="Times New Roman"/>
          <w:color w:val="auto"/>
          <w:lang w:eastAsia="ru-RU"/>
        </w:rPr>
        <w:t xml:space="preserve"> предмета </w:t>
      </w:r>
      <w:r w:rsidR="00001382" w:rsidRPr="005E7B53">
        <w:rPr>
          <w:rFonts w:eastAsia="Times New Roman"/>
          <w:color w:val="auto"/>
          <w:lang w:eastAsia="ru-RU"/>
        </w:rPr>
        <w:t xml:space="preserve">  «Основы религио</w:t>
      </w:r>
      <w:r w:rsidR="00001382" w:rsidRPr="00945B70">
        <w:rPr>
          <w:rFonts w:eastAsia="Times New Roman"/>
          <w:lang w:eastAsia="ru-RU"/>
        </w:rPr>
        <w:t xml:space="preserve">зных  культур и светской этики» отметка  учащимся   по пятибалльной  шкале  не выставляется.   Объектом оценивания становятся нравственная </w:t>
      </w:r>
      <w:r w:rsidR="00001382" w:rsidRPr="005E7B53">
        <w:rPr>
          <w:rFonts w:eastAsia="Times New Roman"/>
          <w:color w:val="auto"/>
          <w:lang w:eastAsia="ru-RU"/>
        </w:rPr>
        <w:t xml:space="preserve">и культурологическая компетентность обучающегося,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Текущий контроль осуществляется </w:t>
      </w:r>
      <w:proofErr w:type="spellStart"/>
      <w:r w:rsidR="00001382" w:rsidRPr="005E7B53">
        <w:rPr>
          <w:rFonts w:eastAsia="Times New Roman"/>
          <w:color w:val="auto"/>
          <w:lang w:eastAsia="ru-RU"/>
        </w:rPr>
        <w:t>безотметочно</w:t>
      </w:r>
      <w:proofErr w:type="spellEnd"/>
      <w:r w:rsidR="00001382" w:rsidRPr="005E7B53">
        <w:rPr>
          <w:rFonts w:eastAsia="Times New Roman"/>
          <w:color w:val="auto"/>
          <w:lang w:eastAsia="ru-RU"/>
        </w:rPr>
        <w:t xml:space="preserve"> («зачтено»). </w:t>
      </w:r>
    </w:p>
    <w:p w:rsidR="00661474" w:rsidRPr="005E7B53" w:rsidRDefault="00661474" w:rsidP="00661474">
      <w:pPr>
        <w:pStyle w:val="Default"/>
        <w:spacing w:before="120"/>
        <w:jc w:val="both"/>
        <w:rPr>
          <w:rFonts w:eastAsia="Times New Roman"/>
          <w:color w:val="auto"/>
          <w:lang w:eastAsia="ru-RU"/>
        </w:rPr>
      </w:pPr>
      <w:r w:rsidRPr="005E7B53">
        <w:rPr>
          <w:rFonts w:eastAsia="Times New Roman"/>
          <w:color w:val="auto"/>
          <w:lang w:eastAsia="ru-RU"/>
        </w:rPr>
        <w:t xml:space="preserve">3.9. Фиксация </w:t>
      </w:r>
      <w:r w:rsidR="009164D9" w:rsidRPr="005E7B53">
        <w:rPr>
          <w:rFonts w:eastAsia="Times New Roman"/>
          <w:color w:val="auto"/>
          <w:lang w:eastAsia="ru-RU"/>
        </w:rPr>
        <w:t xml:space="preserve"> «зачтено», </w:t>
      </w:r>
      <w:r w:rsidRPr="005E7B53">
        <w:rPr>
          <w:rFonts w:eastAsia="Times New Roman"/>
          <w:color w:val="auto"/>
          <w:lang w:eastAsia="ru-RU"/>
        </w:rPr>
        <w:t>без разделения на уровни освоения</w:t>
      </w:r>
      <w:r w:rsidR="009164D9" w:rsidRPr="005E7B53">
        <w:rPr>
          <w:rFonts w:eastAsia="Times New Roman"/>
          <w:color w:val="auto"/>
          <w:lang w:eastAsia="ru-RU"/>
        </w:rPr>
        <w:t xml:space="preserve">, </w:t>
      </w:r>
      <w:r w:rsidRPr="005E7B53">
        <w:rPr>
          <w:rFonts w:eastAsia="Times New Roman"/>
          <w:color w:val="auto"/>
          <w:lang w:eastAsia="ru-RU"/>
        </w:rPr>
        <w:t xml:space="preserve"> применяется при  оценивании   уровня освоения  учащимися   программ элективных курсов продолжительностью менее 34 учебных часов.</w:t>
      </w:r>
    </w:p>
    <w:p w:rsidR="00661474" w:rsidRPr="00945B70" w:rsidRDefault="00661474" w:rsidP="00661474">
      <w:pPr>
        <w:pStyle w:val="Default"/>
        <w:spacing w:before="120"/>
        <w:jc w:val="both"/>
        <w:rPr>
          <w:rFonts w:eastAsia="Times New Roman"/>
          <w:lang w:eastAsia="ru-RU"/>
        </w:rPr>
      </w:pPr>
      <w:r w:rsidRPr="005E7B53">
        <w:rPr>
          <w:rFonts w:eastAsia="Times New Roman"/>
          <w:color w:val="auto"/>
          <w:lang w:eastAsia="ru-RU"/>
        </w:rPr>
        <w:t xml:space="preserve">    Оценивание  элективных курсов</w:t>
      </w:r>
      <w:r w:rsidRPr="00945B70">
        <w:rPr>
          <w:rFonts w:eastAsia="Times New Roman"/>
          <w:lang w:eastAsia="ru-RU"/>
        </w:rPr>
        <w:t xml:space="preserve">  осуществляется посредством проверки полноты и качества выполненных работ, завершающейся дачей необходимых индивидуальных рекомендаций   учащимся по достижению планируемых образовательных результатов согласно программе курса.</w:t>
      </w:r>
    </w:p>
    <w:p w:rsidR="00001382" w:rsidRPr="00945B70" w:rsidRDefault="009810EE" w:rsidP="00661474">
      <w:pPr>
        <w:pStyle w:val="Default"/>
        <w:spacing w:before="120"/>
      </w:pPr>
      <w:r w:rsidRPr="00945B70">
        <w:t>3.10</w:t>
      </w:r>
      <w:r w:rsidR="00001382" w:rsidRPr="00945B70">
        <w:t>. Отметки по установленным формам текущего контроля успеваемости учащихся своевременно фиксируются педагогическим работником в э</w:t>
      </w:r>
      <w:r w:rsidRPr="00945B70">
        <w:t>лектронном журнале успеваемости.</w:t>
      </w:r>
      <w:r w:rsidR="00001382" w:rsidRPr="00945B70">
        <w:t xml:space="preserve"> </w:t>
      </w:r>
    </w:p>
    <w:p w:rsidR="009810EE" w:rsidRPr="005E7B53" w:rsidRDefault="009810EE" w:rsidP="00661474">
      <w:pPr>
        <w:pStyle w:val="Default"/>
        <w:spacing w:before="120"/>
        <w:rPr>
          <w:color w:val="auto"/>
        </w:rPr>
      </w:pPr>
      <w:r w:rsidRPr="00945B70">
        <w:t xml:space="preserve">    3</w:t>
      </w:r>
      <w:r w:rsidR="00001382" w:rsidRPr="00945B70">
        <w:t xml:space="preserve">а устный ответ </w:t>
      </w:r>
      <w:r w:rsidR="00001382" w:rsidRPr="005E7B53">
        <w:rPr>
          <w:color w:val="auto"/>
        </w:rPr>
        <w:t>отметка выставляется учителем в ходе урока и заносится в электронны</w:t>
      </w:r>
      <w:r w:rsidRPr="005E7B53">
        <w:rPr>
          <w:color w:val="auto"/>
        </w:rPr>
        <w:t xml:space="preserve">й журнал в течение одного дня; </w:t>
      </w:r>
      <w:r w:rsidR="00001382" w:rsidRPr="005E7B53">
        <w:rPr>
          <w:color w:val="auto"/>
        </w:rPr>
        <w:t xml:space="preserve">за письменный ответ отметка выставляется учителем в течение недели. </w:t>
      </w:r>
    </w:p>
    <w:p w:rsidR="00001382" w:rsidRPr="005E7B53" w:rsidRDefault="009810EE" w:rsidP="00661474">
      <w:pPr>
        <w:pStyle w:val="Default"/>
        <w:spacing w:before="120"/>
        <w:rPr>
          <w:color w:val="auto"/>
        </w:rPr>
      </w:pPr>
      <w:r w:rsidRPr="005E7B53">
        <w:rPr>
          <w:color w:val="auto"/>
        </w:rPr>
        <w:t xml:space="preserve">     </w:t>
      </w:r>
      <w:r w:rsidR="00001382" w:rsidRPr="005E7B53">
        <w:rPr>
          <w:color w:val="auto"/>
        </w:rPr>
        <w:t xml:space="preserve">В случае проведения внешней диагностики – после получения результатов из соответствующей организации. </w:t>
      </w:r>
    </w:p>
    <w:p w:rsidR="00001382" w:rsidRPr="00945B70" w:rsidRDefault="009810EE" w:rsidP="009810EE">
      <w:pPr>
        <w:pStyle w:val="Default"/>
        <w:spacing w:before="120"/>
        <w:jc w:val="both"/>
      </w:pPr>
      <w:r w:rsidRPr="005E7B53">
        <w:rPr>
          <w:color w:val="auto"/>
        </w:rPr>
        <w:t>3.11</w:t>
      </w:r>
      <w:r w:rsidR="00001382" w:rsidRPr="005E7B53">
        <w:rPr>
          <w:color w:val="auto"/>
        </w:rPr>
        <w:t>. Обязательные формы и условия текущего контроля по учебным предметам определяются педагогическим работником с учетом</w:t>
      </w:r>
      <w:r w:rsidR="00001382" w:rsidRPr="00945B70">
        <w:t xml:space="preserve"> планируемых образовательных результатов освоения соответствующей основной общеобразовательной программы в начале учебного года и доводятся до сведения учащихся и родителей (законных представителей). </w:t>
      </w:r>
    </w:p>
    <w:p w:rsidR="00001382" w:rsidRPr="00945B70" w:rsidRDefault="009810EE" w:rsidP="009810EE">
      <w:pPr>
        <w:pStyle w:val="Default"/>
        <w:spacing w:before="120"/>
        <w:jc w:val="both"/>
      </w:pPr>
      <w:r w:rsidRPr="00945B70">
        <w:t>3.12</w:t>
      </w:r>
      <w:r w:rsidR="00001382" w:rsidRPr="00945B70">
        <w:t xml:space="preserve">. График проведения обязательных форм текущего контроля успеваемости учащихся (диктант, изложение, сочинение, контрольные работы и другие оценочные процедуры) по учебным предметам учебного плана (на полугодие) предоставляется педагогами заместителю директора, утверждается </w:t>
      </w:r>
      <w:r w:rsidRPr="00945B70">
        <w:t xml:space="preserve"> директором Школы </w:t>
      </w:r>
      <w:r w:rsidR="00001382" w:rsidRPr="00945B70">
        <w:t xml:space="preserve">и является обязательным для всех педагогических работников и учащихся. </w:t>
      </w:r>
    </w:p>
    <w:p w:rsidR="00001382" w:rsidRPr="00945B70" w:rsidRDefault="009810EE" w:rsidP="009810EE">
      <w:pPr>
        <w:pStyle w:val="Default"/>
        <w:spacing w:before="120"/>
        <w:jc w:val="both"/>
      </w:pPr>
      <w:r w:rsidRPr="00945B70">
        <w:t>3.13</w:t>
      </w:r>
      <w:r w:rsidR="00001382" w:rsidRPr="00945B70">
        <w:t>. Успеваемость учащихся, занимающихся по и</w:t>
      </w:r>
      <w:r w:rsidRPr="00945B70">
        <w:t>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9810EE" w:rsidRPr="00945B70" w:rsidRDefault="009810EE" w:rsidP="009810EE">
      <w:pPr>
        <w:pStyle w:val="Default"/>
        <w:spacing w:before="120"/>
        <w:jc w:val="both"/>
        <w:rPr>
          <w:color w:val="auto"/>
        </w:rPr>
      </w:pPr>
      <w:r w:rsidRPr="00945B70">
        <w:rPr>
          <w:color w:val="auto"/>
        </w:rPr>
        <w:t>3.14</w:t>
      </w:r>
      <w:r w:rsidR="00001382" w:rsidRPr="00945B70">
        <w:rPr>
          <w:color w:val="auto"/>
        </w:rPr>
        <w:t xml:space="preserve">. 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(электронный дневник), так и по запросу родителей (законных представителей) учащихся. </w:t>
      </w:r>
    </w:p>
    <w:p w:rsidR="009810EE" w:rsidRPr="00945B70" w:rsidRDefault="009810EE" w:rsidP="009810EE">
      <w:pPr>
        <w:pStyle w:val="Default"/>
        <w:spacing w:before="120"/>
        <w:jc w:val="both"/>
        <w:rPr>
          <w:color w:val="auto"/>
        </w:rPr>
      </w:pPr>
      <w:r w:rsidRPr="00945B70">
        <w:rPr>
          <w:color w:val="auto"/>
        </w:rPr>
        <w:t xml:space="preserve">      </w:t>
      </w:r>
      <w:r w:rsidR="00001382" w:rsidRPr="00945B70">
        <w:rPr>
          <w:color w:val="auto"/>
        </w:rPr>
        <w:t xml:space="preserve">Педагогические работники в рамках работы с родителями (законными представителями) учащихся обязаны прокомментировать результаты текущего контроля успеваемости учащихся в устной форме. </w:t>
      </w:r>
      <w:r w:rsidRPr="00945B70">
        <w:rPr>
          <w:color w:val="auto"/>
        </w:rPr>
        <w:t xml:space="preserve">     </w:t>
      </w:r>
    </w:p>
    <w:p w:rsidR="00001382" w:rsidRPr="00945B70" w:rsidRDefault="009810EE" w:rsidP="009810EE">
      <w:pPr>
        <w:pStyle w:val="Default"/>
        <w:spacing w:before="120"/>
        <w:jc w:val="both"/>
        <w:rPr>
          <w:color w:val="auto"/>
        </w:rPr>
      </w:pPr>
      <w:r w:rsidRPr="00945B70">
        <w:rPr>
          <w:color w:val="auto"/>
        </w:rPr>
        <w:lastRenderedPageBreak/>
        <w:t xml:space="preserve">       </w:t>
      </w:r>
      <w:r w:rsidR="00001382" w:rsidRPr="00945B70">
        <w:rPr>
          <w:color w:val="auto"/>
        </w:rPr>
        <w:t xml:space="preserve">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 классному руководителю. </w:t>
      </w:r>
    </w:p>
    <w:p w:rsidR="00A5567B" w:rsidRPr="00945B70" w:rsidRDefault="00A5567B" w:rsidP="00A5567B">
      <w:pPr>
        <w:pStyle w:val="Default"/>
        <w:spacing w:before="120"/>
        <w:jc w:val="both"/>
        <w:rPr>
          <w:color w:val="auto"/>
        </w:rPr>
      </w:pPr>
      <w:r w:rsidRPr="00945B70">
        <w:rPr>
          <w:color w:val="auto"/>
        </w:rPr>
        <w:t>3.15</w:t>
      </w:r>
      <w:r w:rsidR="00001382" w:rsidRPr="00945B70">
        <w:rPr>
          <w:color w:val="auto"/>
        </w:rPr>
        <w:t xml:space="preserve">. </w:t>
      </w:r>
      <w:r w:rsidRPr="00945B70">
        <w:rPr>
          <w:color w:val="auto"/>
        </w:rPr>
        <w:t>В случае  выставления   учащемуся  неудовлетворительной отметки за триместр (полугодие) учитель, ведущий предмет, обязан письменно (под роспись) проинформировать родителей (законных представителей)   учащегося    об этом.</w:t>
      </w:r>
    </w:p>
    <w:p w:rsidR="00A5567B" w:rsidRPr="00945B70" w:rsidRDefault="00A5567B" w:rsidP="00A5567B">
      <w:pPr>
        <w:pStyle w:val="Default"/>
        <w:spacing w:before="120"/>
        <w:jc w:val="both"/>
        <w:rPr>
          <w:color w:val="auto"/>
        </w:rPr>
      </w:pPr>
      <w:r w:rsidRPr="00945B70">
        <w:rPr>
          <w:color w:val="auto"/>
        </w:rPr>
        <w:t xml:space="preserve">    </w:t>
      </w:r>
      <w:r w:rsidR="00001382" w:rsidRPr="00945B70">
        <w:rPr>
          <w:color w:val="auto"/>
        </w:rPr>
        <w:t xml:space="preserve">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 </w:t>
      </w:r>
    </w:p>
    <w:p w:rsidR="00001382" w:rsidRPr="00945B70" w:rsidRDefault="00A5567B" w:rsidP="00A5567B">
      <w:pPr>
        <w:pStyle w:val="Default"/>
        <w:spacing w:before="120"/>
        <w:jc w:val="both"/>
        <w:rPr>
          <w:color w:val="auto"/>
        </w:rPr>
      </w:pPr>
      <w:r w:rsidRPr="00945B70">
        <w:rPr>
          <w:color w:val="auto"/>
        </w:rPr>
        <w:t>3.16</w:t>
      </w:r>
      <w:r w:rsidR="00001382" w:rsidRPr="00945B70">
        <w:rPr>
          <w:color w:val="auto"/>
        </w:rPr>
        <w:t xml:space="preserve">. Проведение текущего контроля не допускается сразу после длительного пропуска учащимся учебных занятий по уважительной причине. Отсутствием по уважительной причине является отсутствие, подтвержденное: </w:t>
      </w:r>
    </w:p>
    <w:p w:rsidR="00001382" w:rsidRPr="00945B70" w:rsidRDefault="00A5567B" w:rsidP="00A5567B">
      <w:pPr>
        <w:pStyle w:val="Default"/>
        <w:spacing w:before="120" w:after="44"/>
        <w:rPr>
          <w:color w:val="auto"/>
        </w:rPr>
      </w:pPr>
      <w:r w:rsidRPr="00945B70">
        <w:rPr>
          <w:color w:val="auto"/>
        </w:rPr>
        <w:t xml:space="preserve">- </w:t>
      </w:r>
      <w:r w:rsidR="00001382" w:rsidRPr="00945B70">
        <w:rPr>
          <w:color w:val="auto"/>
        </w:rPr>
        <w:t xml:space="preserve">медицинской справкой или санаторно-оздоровительной путевкой; </w:t>
      </w:r>
    </w:p>
    <w:p w:rsidR="00001382" w:rsidRPr="00945B70" w:rsidRDefault="00A5567B" w:rsidP="00A5567B">
      <w:pPr>
        <w:pStyle w:val="Default"/>
        <w:spacing w:before="120" w:after="44"/>
        <w:rPr>
          <w:color w:val="auto"/>
        </w:rPr>
      </w:pPr>
      <w:r w:rsidRPr="00945B70">
        <w:rPr>
          <w:color w:val="auto"/>
        </w:rPr>
        <w:t xml:space="preserve">- </w:t>
      </w:r>
      <w:r w:rsidR="00001382" w:rsidRPr="00945B70">
        <w:rPr>
          <w:color w:val="auto"/>
        </w:rPr>
        <w:t xml:space="preserve">справкой из военкомата; </w:t>
      </w:r>
    </w:p>
    <w:p w:rsidR="00001382" w:rsidRPr="00945B70" w:rsidRDefault="00A5567B" w:rsidP="00A5567B">
      <w:pPr>
        <w:pStyle w:val="Default"/>
        <w:spacing w:before="120" w:after="44"/>
        <w:rPr>
          <w:color w:val="auto"/>
        </w:rPr>
      </w:pPr>
      <w:r w:rsidRPr="00945B70">
        <w:rPr>
          <w:color w:val="auto"/>
        </w:rPr>
        <w:t xml:space="preserve">- </w:t>
      </w:r>
      <w:r w:rsidR="00001382" w:rsidRPr="00945B70">
        <w:rPr>
          <w:color w:val="auto"/>
        </w:rPr>
        <w:t xml:space="preserve">заявлением родителей (законных представителей) учащегося (в случае трагических событий, участия в предметных олимпиадах, конференциях, конкурсах различного уровня, соревнованиях); </w:t>
      </w:r>
    </w:p>
    <w:p w:rsidR="00001382" w:rsidRPr="00945B70" w:rsidRDefault="00A5567B" w:rsidP="00A5567B">
      <w:pPr>
        <w:pStyle w:val="Default"/>
        <w:spacing w:before="120"/>
        <w:jc w:val="both"/>
        <w:rPr>
          <w:color w:val="auto"/>
        </w:rPr>
      </w:pPr>
      <w:r w:rsidRPr="00945B70">
        <w:rPr>
          <w:color w:val="auto"/>
        </w:rPr>
        <w:t xml:space="preserve">- </w:t>
      </w:r>
      <w:r w:rsidR="00001382" w:rsidRPr="00945B70">
        <w:rPr>
          <w:color w:val="auto"/>
        </w:rPr>
        <w:t xml:space="preserve">обстоятельствами непреодолимой силы, определяемые в соответствии с Гражданским кодексом Российской Федерации. </w:t>
      </w:r>
    </w:p>
    <w:p w:rsidR="00001382" w:rsidRPr="00945B70" w:rsidRDefault="00A5567B" w:rsidP="00001382">
      <w:pPr>
        <w:pStyle w:val="Default"/>
        <w:rPr>
          <w:color w:val="auto"/>
        </w:rPr>
      </w:pPr>
      <w:r w:rsidRPr="00945B70">
        <w:rPr>
          <w:color w:val="auto"/>
        </w:rPr>
        <w:t xml:space="preserve">     </w:t>
      </w:r>
      <w:r w:rsidR="00001382" w:rsidRPr="00945B70">
        <w:rPr>
          <w:color w:val="auto"/>
        </w:rPr>
        <w:t xml:space="preserve">Все остальные причины отсутствия учащегося в учреждении являются неуважительными. </w:t>
      </w:r>
    </w:p>
    <w:p w:rsidR="00001382" w:rsidRPr="005E7B53" w:rsidRDefault="00A5567B" w:rsidP="00A5567B">
      <w:pPr>
        <w:pStyle w:val="Default"/>
        <w:spacing w:before="120"/>
        <w:jc w:val="both"/>
        <w:rPr>
          <w:color w:val="auto"/>
        </w:rPr>
      </w:pPr>
      <w:r w:rsidRPr="00945B70">
        <w:rPr>
          <w:color w:val="auto"/>
        </w:rPr>
        <w:t>3.17</w:t>
      </w:r>
      <w:r w:rsidR="00001382" w:rsidRPr="00945B70">
        <w:rPr>
          <w:color w:val="auto"/>
        </w:rPr>
        <w:t xml:space="preserve">. Текущий контроль успеваемости учащихся, нуждающихся в длительном лечении, для которых организовано освоение основных </w:t>
      </w:r>
      <w:r w:rsidR="00001382" w:rsidRPr="005E7B53">
        <w:rPr>
          <w:color w:val="auto"/>
        </w:rPr>
        <w:t>общеобразовательных программ на дому, осуществляют пед</w:t>
      </w:r>
      <w:r w:rsidRPr="005E7B53">
        <w:rPr>
          <w:color w:val="auto"/>
        </w:rPr>
        <w:t>агогические работники Школы</w:t>
      </w:r>
      <w:r w:rsidR="00001382" w:rsidRPr="005E7B53">
        <w:rPr>
          <w:color w:val="auto"/>
        </w:rPr>
        <w:t>. Отметки по установленным формам текущего контроля успеваемости учащихся фиксир</w:t>
      </w:r>
      <w:r w:rsidRPr="005E7B53">
        <w:rPr>
          <w:color w:val="auto"/>
        </w:rPr>
        <w:t>уются в  журнале обучения на дому и классном журнале</w:t>
      </w:r>
      <w:r w:rsidR="00001382" w:rsidRPr="005E7B53">
        <w:rPr>
          <w:color w:val="auto"/>
        </w:rPr>
        <w:t xml:space="preserve">. </w:t>
      </w:r>
    </w:p>
    <w:p w:rsidR="00001382" w:rsidRPr="005E7B53" w:rsidRDefault="00A5567B" w:rsidP="00945B70">
      <w:pPr>
        <w:pStyle w:val="Default"/>
        <w:spacing w:before="120"/>
        <w:jc w:val="both"/>
        <w:rPr>
          <w:color w:val="auto"/>
        </w:rPr>
      </w:pPr>
      <w:r w:rsidRPr="005E7B53">
        <w:rPr>
          <w:color w:val="auto"/>
        </w:rPr>
        <w:t>3.18</w:t>
      </w:r>
      <w:r w:rsidR="00001382" w:rsidRPr="005E7B53">
        <w:rPr>
          <w:color w:val="auto"/>
        </w:rPr>
        <w:t>. Текущий контроль успеваемости учащихся, нуждающихся в длительном лечении, для которых организовано освоение основных общеобразовательных программ в медицинской организации, осуществляется данной организацией. Результаты успеваемости подтверждаются справкой об обучении в медицинс</w:t>
      </w:r>
      <w:r w:rsidRPr="005E7B53">
        <w:rPr>
          <w:color w:val="auto"/>
        </w:rPr>
        <w:t>кой организации и учитываются  Школой  при    выставлен</w:t>
      </w:r>
      <w:r w:rsidR="009164D9" w:rsidRPr="005E7B53">
        <w:rPr>
          <w:color w:val="auto"/>
        </w:rPr>
        <w:t>ии триместровых (полугодовых)  и годовых оценок.</w:t>
      </w:r>
    </w:p>
    <w:p w:rsidR="00477C01" w:rsidRPr="005E7B53" w:rsidRDefault="00945B70" w:rsidP="009F1442">
      <w:pPr>
        <w:spacing w:before="120" w:after="0"/>
        <w:jc w:val="both"/>
        <w:rPr>
          <w:rFonts w:ascii="Times New Roman" w:hAnsi="Times New Roman" w:cs="Times New Roman"/>
          <w:sz w:val="24"/>
          <w:szCs w:val="24"/>
          <w:lang w:eastAsia="ru-RU"/>
        </w:rPr>
      </w:pPr>
      <w:r w:rsidRPr="005E7B53">
        <w:rPr>
          <w:rFonts w:ascii="Times New Roman" w:hAnsi="Times New Roman" w:cs="Times New Roman"/>
          <w:sz w:val="24"/>
          <w:szCs w:val="24"/>
          <w:lang w:eastAsia="ru-RU"/>
        </w:rPr>
        <w:t xml:space="preserve">3.19. </w:t>
      </w:r>
      <w:r w:rsidR="00477C01" w:rsidRPr="005E7B53">
        <w:rPr>
          <w:rFonts w:ascii="Times New Roman" w:hAnsi="Times New Roman" w:cs="Times New Roman"/>
          <w:sz w:val="24"/>
          <w:szCs w:val="24"/>
          <w:lang w:eastAsia="ru-RU"/>
        </w:rPr>
        <w:t xml:space="preserve">Триместровые </w:t>
      </w:r>
      <w:r w:rsidRPr="005E7B53">
        <w:rPr>
          <w:rFonts w:ascii="Times New Roman" w:hAnsi="Times New Roman" w:cs="Times New Roman"/>
          <w:sz w:val="24"/>
          <w:szCs w:val="24"/>
          <w:lang w:eastAsia="ru-RU"/>
        </w:rPr>
        <w:t xml:space="preserve"> </w:t>
      </w:r>
      <w:r w:rsidR="00477C01" w:rsidRPr="005E7B53">
        <w:rPr>
          <w:rFonts w:ascii="Times New Roman" w:hAnsi="Times New Roman" w:cs="Times New Roman"/>
          <w:sz w:val="24"/>
          <w:szCs w:val="24"/>
          <w:lang w:eastAsia="ru-RU"/>
        </w:rPr>
        <w:t xml:space="preserve"> отметки успеваемости </w:t>
      </w:r>
      <w:r w:rsidRPr="005E7B53">
        <w:rPr>
          <w:rFonts w:ascii="Times New Roman" w:hAnsi="Times New Roman" w:cs="Times New Roman"/>
          <w:sz w:val="24"/>
          <w:szCs w:val="24"/>
          <w:lang w:eastAsia="ru-RU"/>
        </w:rPr>
        <w:t xml:space="preserve"> </w:t>
      </w:r>
      <w:r w:rsidR="00477C01" w:rsidRPr="005E7B53">
        <w:rPr>
          <w:rFonts w:ascii="Times New Roman" w:hAnsi="Times New Roman" w:cs="Times New Roman"/>
          <w:sz w:val="24"/>
          <w:szCs w:val="24"/>
          <w:lang w:eastAsia="ru-RU"/>
        </w:rPr>
        <w:t>выводятся по окончании соответствующего учебного триместра</w:t>
      </w:r>
      <w:r w:rsidR="00091C81" w:rsidRPr="005E7B53">
        <w:rPr>
          <w:rFonts w:ascii="Times New Roman" w:hAnsi="Times New Roman" w:cs="Times New Roman"/>
          <w:sz w:val="24"/>
          <w:szCs w:val="24"/>
          <w:lang w:eastAsia="ru-RU"/>
        </w:rPr>
        <w:t xml:space="preserve"> </w:t>
      </w:r>
      <w:r w:rsidR="00477C01" w:rsidRPr="005E7B53">
        <w:rPr>
          <w:rFonts w:ascii="Times New Roman" w:hAnsi="Times New Roman" w:cs="Times New Roman"/>
          <w:sz w:val="24"/>
          <w:szCs w:val="24"/>
          <w:lang w:eastAsia="ru-RU"/>
        </w:rPr>
        <w:t>путем обобщения текущих отметок успевае</w:t>
      </w:r>
      <w:r w:rsidR="00091C81" w:rsidRPr="005E7B53">
        <w:rPr>
          <w:rFonts w:ascii="Times New Roman" w:hAnsi="Times New Roman" w:cs="Times New Roman"/>
          <w:sz w:val="24"/>
          <w:szCs w:val="24"/>
          <w:lang w:eastAsia="ru-RU"/>
        </w:rPr>
        <w:t xml:space="preserve">мости,  выставленных  учащемуся </w:t>
      </w:r>
      <w:r w:rsidR="00477C01" w:rsidRPr="005E7B53">
        <w:rPr>
          <w:rFonts w:ascii="Times New Roman" w:hAnsi="Times New Roman" w:cs="Times New Roman"/>
          <w:sz w:val="24"/>
          <w:szCs w:val="24"/>
          <w:lang w:eastAsia="ru-RU"/>
        </w:rPr>
        <w:t xml:space="preserve">   в классный журнал</w:t>
      </w:r>
      <w:r w:rsidR="00376E7D" w:rsidRPr="005E7B53">
        <w:rPr>
          <w:rFonts w:ascii="Times New Roman" w:hAnsi="Times New Roman" w:cs="Times New Roman"/>
          <w:sz w:val="24"/>
          <w:szCs w:val="24"/>
          <w:lang w:eastAsia="ru-RU"/>
        </w:rPr>
        <w:t>.</w:t>
      </w:r>
    </w:p>
    <w:p w:rsidR="00117543" w:rsidRPr="005E7B53" w:rsidRDefault="00117543" w:rsidP="009F1442">
      <w:pPr>
        <w:spacing w:before="120" w:after="0"/>
        <w:jc w:val="both"/>
        <w:rPr>
          <w:rFonts w:ascii="Times New Roman" w:hAnsi="Times New Roman" w:cs="Times New Roman"/>
          <w:sz w:val="24"/>
          <w:szCs w:val="24"/>
          <w:lang w:eastAsia="ru-RU"/>
        </w:rPr>
      </w:pPr>
      <w:r w:rsidRPr="005E7B53">
        <w:rPr>
          <w:rFonts w:ascii="Times New Roman" w:hAnsi="Times New Roman" w:cs="Times New Roman"/>
          <w:sz w:val="24"/>
          <w:szCs w:val="24"/>
          <w:lang w:eastAsia="ru-RU"/>
        </w:rPr>
        <w:t xml:space="preserve">      Полугодовые отметки успеваемости </w:t>
      </w:r>
      <w:r w:rsidR="00091C81" w:rsidRPr="005E7B53">
        <w:rPr>
          <w:rFonts w:ascii="Times New Roman" w:hAnsi="Times New Roman" w:cs="Times New Roman"/>
          <w:sz w:val="24"/>
          <w:szCs w:val="24"/>
          <w:lang w:eastAsia="ru-RU"/>
        </w:rPr>
        <w:t xml:space="preserve"> учащихся </w:t>
      </w:r>
      <w:r w:rsidRPr="005E7B53">
        <w:rPr>
          <w:rFonts w:ascii="Times New Roman" w:hAnsi="Times New Roman" w:cs="Times New Roman"/>
          <w:sz w:val="24"/>
          <w:szCs w:val="24"/>
          <w:lang w:eastAsia="ru-RU"/>
        </w:rPr>
        <w:t>выводятся аналогичным образом, если предусмотренная рабочей программой  продолжительность изучения предмета составляет менее 34  часов в течение  учебного  года.</w:t>
      </w:r>
    </w:p>
    <w:p w:rsidR="00376E7D" w:rsidRPr="005E7B53" w:rsidRDefault="00091C81" w:rsidP="009F1442">
      <w:pPr>
        <w:spacing w:before="120" w:after="0" w:line="240" w:lineRule="auto"/>
        <w:jc w:val="both"/>
        <w:outlineLvl w:val="4"/>
        <w:rPr>
          <w:rFonts w:ascii="Times New Roman" w:hAnsi="Times New Roman" w:cs="Times New Roman"/>
          <w:sz w:val="24"/>
          <w:szCs w:val="24"/>
          <w:lang w:eastAsia="ru-RU"/>
        </w:rPr>
      </w:pPr>
      <w:r w:rsidRPr="005E7B53">
        <w:rPr>
          <w:rFonts w:ascii="Times New Roman" w:hAnsi="Times New Roman" w:cs="Times New Roman"/>
          <w:sz w:val="24"/>
          <w:szCs w:val="24"/>
          <w:lang w:eastAsia="ru-RU"/>
        </w:rPr>
        <w:t>3.20.</w:t>
      </w:r>
      <w:r w:rsidR="00376E7D" w:rsidRPr="005E7B53">
        <w:rPr>
          <w:rFonts w:ascii="Times New Roman" w:hAnsi="Times New Roman" w:cs="Times New Roman"/>
          <w:sz w:val="24"/>
          <w:szCs w:val="24"/>
          <w:lang w:eastAsia="ru-RU"/>
        </w:rPr>
        <w:t xml:space="preserve"> </w:t>
      </w:r>
      <w:proofErr w:type="gramStart"/>
      <w:r w:rsidR="00376E7D" w:rsidRPr="005E7B53">
        <w:rPr>
          <w:rFonts w:ascii="Times New Roman" w:hAnsi="Times New Roman" w:cs="Times New Roman"/>
          <w:sz w:val="24"/>
          <w:szCs w:val="24"/>
          <w:lang w:eastAsia="ru-RU"/>
        </w:rPr>
        <w:t xml:space="preserve">При учебной нагрузке по предмету  два и более часа в неделю триместровая оценка  считается обоснованной при наличии  у  </w:t>
      </w:r>
      <w:r w:rsidR="00505F49" w:rsidRPr="005E7B53">
        <w:rPr>
          <w:rFonts w:ascii="Times New Roman" w:hAnsi="Times New Roman" w:cs="Times New Roman"/>
          <w:sz w:val="24"/>
          <w:szCs w:val="24"/>
          <w:lang w:eastAsia="ru-RU"/>
        </w:rPr>
        <w:t xml:space="preserve"> обучающегося </w:t>
      </w:r>
      <w:r w:rsidR="00376E7D" w:rsidRPr="005E7B53">
        <w:rPr>
          <w:rFonts w:ascii="Times New Roman" w:hAnsi="Times New Roman" w:cs="Times New Roman"/>
          <w:sz w:val="24"/>
          <w:szCs w:val="24"/>
          <w:lang w:eastAsia="ru-RU"/>
        </w:rPr>
        <w:t>в классном журнале не менее трёх те</w:t>
      </w:r>
      <w:r w:rsidR="00AA0C6A" w:rsidRPr="005E7B53">
        <w:rPr>
          <w:rFonts w:ascii="Times New Roman" w:hAnsi="Times New Roman" w:cs="Times New Roman"/>
          <w:sz w:val="24"/>
          <w:szCs w:val="24"/>
          <w:lang w:eastAsia="ru-RU"/>
        </w:rPr>
        <w:t xml:space="preserve">кущих отметок </w:t>
      </w:r>
      <w:r w:rsidR="00376E7D" w:rsidRPr="005E7B53">
        <w:rPr>
          <w:rFonts w:ascii="Times New Roman" w:hAnsi="Times New Roman" w:cs="Times New Roman"/>
          <w:sz w:val="24"/>
          <w:szCs w:val="24"/>
          <w:lang w:eastAsia="ru-RU"/>
        </w:rPr>
        <w:t xml:space="preserve"> по данному предмету.</w:t>
      </w:r>
      <w:proofErr w:type="gramEnd"/>
    </w:p>
    <w:p w:rsidR="00AA0C6A" w:rsidRPr="005E7B53" w:rsidRDefault="00091C81" w:rsidP="009F1442">
      <w:pPr>
        <w:spacing w:before="120" w:after="0"/>
        <w:jc w:val="both"/>
        <w:rPr>
          <w:rFonts w:ascii="Times New Roman" w:hAnsi="Times New Roman" w:cs="Times New Roman"/>
          <w:sz w:val="24"/>
          <w:szCs w:val="24"/>
          <w:lang w:eastAsia="ru-RU"/>
        </w:rPr>
      </w:pPr>
      <w:r w:rsidRPr="005E7B53">
        <w:rPr>
          <w:rFonts w:ascii="Times New Roman" w:hAnsi="Times New Roman" w:cs="Times New Roman"/>
          <w:sz w:val="24"/>
          <w:szCs w:val="24"/>
          <w:lang w:eastAsia="ru-RU"/>
        </w:rPr>
        <w:t xml:space="preserve">3.21. </w:t>
      </w:r>
      <w:proofErr w:type="gramStart"/>
      <w:r w:rsidRPr="005E7B53">
        <w:rPr>
          <w:rFonts w:ascii="Times New Roman" w:hAnsi="Times New Roman" w:cs="Times New Roman"/>
          <w:sz w:val="24"/>
          <w:szCs w:val="24"/>
          <w:lang w:eastAsia="ru-RU"/>
        </w:rPr>
        <w:t>Учащимся</w:t>
      </w:r>
      <w:r w:rsidR="00CC6CBC" w:rsidRPr="005E7B53">
        <w:rPr>
          <w:rFonts w:ascii="Times New Roman" w:hAnsi="Times New Roman" w:cs="Times New Roman"/>
          <w:sz w:val="24"/>
          <w:szCs w:val="24"/>
          <w:lang w:eastAsia="ru-RU"/>
        </w:rPr>
        <w:t>,</w:t>
      </w:r>
      <w:r w:rsidR="00AA0C6A" w:rsidRPr="005E7B53">
        <w:rPr>
          <w:rFonts w:ascii="Times New Roman" w:hAnsi="Times New Roman" w:cs="Times New Roman"/>
          <w:sz w:val="24"/>
          <w:szCs w:val="24"/>
        </w:rPr>
        <w:t xml:space="preserve"> пропустившим </w:t>
      </w:r>
      <w:r w:rsidR="00AA0C6A" w:rsidRPr="005E7B53">
        <w:rPr>
          <w:rFonts w:ascii="Times New Roman" w:hAnsi="Times New Roman" w:cs="Times New Roman"/>
          <w:b/>
          <w:sz w:val="24"/>
          <w:szCs w:val="24"/>
        </w:rPr>
        <w:t>по уважительной причине более 75%</w:t>
      </w:r>
      <w:r w:rsidR="00AA0C6A" w:rsidRPr="005E7B53">
        <w:rPr>
          <w:rFonts w:ascii="Times New Roman" w:hAnsi="Times New Roman" w:cs="Times New Roman"/>
          <w:sz w:val="24"/>
          <w:szCs w:val="24"/>
        </w:rPr>
        <w:t xml:space="preserve"> учебного времени, отводимого на изучении предмета</w:t>
      </w:r>
      <w:r w:rsidR="00CC6CBC" w:rsidRPr="005E7B53">
        <w:rPr>
          <w:rFonts w:ascii="Times New Roman" w:hAnsi="Times New Roman" w:cs="Times New Roman"/>
          <w:sz w:val="24"/>
          <w:szCs w:val="24"/>
          <w:lang w:eastAsia="ru-RU"/>
        </w:rPr>
        <w:t xml:space="preserve"> и имеющим по этой причине недоста</w:t>
      </w:r>
      <w:r w:rsidR="00AA0C6A" w:rsidRPr="005E7B53">
        <w:rPr>
          <w:rFonts w:ascii="Times New Roman" w:hAnsi="Times New Roman" w:cs="Times New Roman"/>
          <w:sz w:val="24"/>
          <w:szCs w:val="24"/>
          <w:lang w:eastAsia="ru-RU"/>
        </w:rPr>
        <w:t>точное количество текущих отметок для аттестации за триместр (полугодие)</w:t>
      </w:r>
      <w:r w:rsidR="00CC6CBC" w:rsidRPr="005E7B53">
        <w:rPr>
          <w:rFonts w:ascii="Times New Roman" w:hAnsi="Times New Roman" w:cs="Times New Roman"/>
          <w:sz w:val="24"/>
          <w:szCs w:val="24"/>
          <w:lang w:eastAsia="ru-RU"/>
        </w:rPr>
        <w:t>, по согласованию с родителями</w:t>
      </w:r>
      <w:r w:rsidRPr="005E7B53">
        <w:rPr>
          <w:rFonts w:ascii="Times New Roman" w:hAnsi="Times New Roman" w:cs="Times New Roman"/>
          <w:sz w:val="24"/>
          <w:szCs w:val="24"/>
          <w:lang w:eastAsia="ru-RU"/>
        </w:rPr>
        <w:t xml:space="preserve"> (законными представителями)</w:t>
      </w:r>
      <w:r w:rsidR="00CC6CBC" w:rsidRPr="005E7B53">
        <w:rPr>
          <w:rFonts w:ascii="Times New Roman" w:hAnsi="Times New Roman" w:cs="Times New Roman"/>
          <w:sz w:val="24"/>
          <w:szCs w:val="24"/>
          <w:lang w:eastAsia="ru-RU"/>
        </w:rPr>
        <w:t xml:space="preserve">  решением педсовета  предоставляется срок продолжительностью не более одного месяца для самостоятельного изучения пропущенного материала и сдачи по нему зачетов.</w:t>
      </w:r>
      <w:proofErr w:type="gramEnd"/>
    </w:p>
    <w:p w:rsidR="00CC6CBC" w:rsidRPr="005E7B53" w:rsidRDefault="00CC6CBC" w:rsidP="009F1442">
      <w:pPr>
        <w:spacing w:before="120" w:after="0"/>
        <w:jc w:val="both"/>
        <w:rPr>
          <w:rFonts w:ascii="Times New Roman" w:hAnsi="Times New Roman" w:cs="Times New Roman"/>
          <w:sz w:val="24"/>
          <w:szCs w:val="24"/>
          <w:lang w:eastAsia="ru-RU"/>
        </w:rPr>
      </w:pPr>
      <w:r w:rsidRPr="005E7B53">
        <w:rPr>
          <w:rFonts w:ascii="Times New Roman" w:hAnsi="Times New Roman" w:cs="Times New Roman"/>
          <w:sz w:val="24"/>
          <w:szCs w:val="24"/>
          <w:lang w:eastAsia="ru-RU"/>
        </w:rPr>
        <w:lastRenderedPageBreak/>
        <w:t xml:space="preserve">    Данное решение в письменном виде  доводится классным руководителем до сведения родителей, которые несут ответственность за освоение детьми пропущенного материала.</w:t>
      </w:r>
    </w:p>
    <w:p w:rsidR="00CC6CBC" w:rsidRPr="00945B70" w:rsidRDefault="00091C81" w:rsidP="009F1442">
      <w:pPr>
        <w:spacing w:before="120"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505F49" w:rsidRPr="00945B70">
        <w:rPr>
          <w:rFonts w:ascii="Times New Roman" w:hAnsi="Times New Roman" w:cs="Times New Roman"/>
          <w:color w:val="000000"/>
          <w:sz w:val="24"/>
          <w:szCs w:val="24"/>
          <w:lang w:eastAsia="ru-RU"/>
        </w:rPr>
        <w:t xml:space="preserve">Учитель, преподающий   </w:t>
      </w:r>
      <w:r>
        <w:rPr>
          <w:rFonts w:ascii="Times New Roman" w:hAnsi="Times New Roman" w:cs="Times New Roman"/>
          <w:color w:val="000000"/>
          <w:sz w:val="24"/>
          <w:szCs w:val="24"/>
          <w:lang w:eastAsia="ru-RU"/>
        </w:rPr>
        <w:t>учащемуся</w:t>
      </w:r>
      <w:r w:rsidR="00CC6CBC" w:rsidRPr="00945B70">
        <w:rPr>
          <w:rFonts w:ascii="Times New Roman" w:hAnsi="Times New Roman" w:cs="Times New Roman"/>
          <w:color w:val="000000"/>
          <w:sz w:val="24"/>
          <w:szCs w:val="24"/>
          <w:lang w:eastAsia="ru-RU"/>
        </w:rPr>
        <w:t xml:space="preserve"> предмет, проводит с ним  при необходимости консультации по пропущенному материалу. </w:t>
      </w:r>
    </w:p>
    <w:p w:rsidR="00C06C32" w:rsidRPr="00945B70" w:rsidRDefault="009E51A4" w:rsidP="009F1442">
      <w:pPr>
        <w:spacing w:before="120" w:after="0" w:line="240" w:lineRule="auto"/>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 xml:space="preserve">    Результаты зачетов  заносятся в Зачетный  лист, который после заполнения  хра</w:t>
      </w:r>
      <w:r w:rsidR="00576022">
        <w:rPr>
          <w:rFonts w:ascii="Times New Roman" w:hAnsi="Times New Roman" w:cs="Times New Roman"/>
          <w:color w:val="000000"/>
          <w:sz w:val="24"/>
          <w:szCs w:val="24"/>
          <w:lang w:eastAsia="ru-RU"/>
        </w:rPr>
        <w:t xml:space="preserve">нится в личном деле </w:t>
      </w:r>
      <w:r w:rsidR="00091C81">
        <w:rPr>
          <w:rFonts w:ascii="Times New Roman" w:hAnsi="Times New Roman" w:cs="Times New Roman"/>
          <w:color w:val="000000"/>
          <w:sz w:val="24"/>
          <w:szCs w:val="24"/>
          <w:lang w:eastAsia="ru-RU"/>
        </w:rPr>
        <w:t xml:space="preserve"> у</w:t>
      </w:r>
      <w:r w:rsidRPr="00945B70">
        <w:rPr>
          <w:rFonts w:ascii="Times New Roman" w:hAnsi="Times New Roman" w:cs="Times New Roman"/>
          <w:color w:val="000000"/>
          <w:sz w:val="24"/>
          <w:szCs w:val="24"/>
          <w:lang w:eastAsia="ru-RU"/>
        </w:rPr>
        <w:t xml:space="preserve">чащегося. </w:t>
      </w:r>
      <w:r w:rsidR="00C06C32" w:rsidRPr="00945B70">
        <w:rPr>
          <w:rFonts w:ascii="Times New Roman" w:hAnsi="Times New Roman" w:cs="Times New Roman"/>
          <w:color w:val="000000"/>
          <w:sz w:val="24"/>
          <w:szCs w:val="24"/>
          <w:lang w:eastAsia="ru-RU"/>
        </w:rPr>
        <w:t xml:space="preserve"> Форма Зачетного л</w:t>
      </w:r>
      <w:r w:rsidR="00091C81">
        <w:rPr>
          <w:rFonts w:ascii="Times New Roman" w:hAnsi="Times New Roman" w:cs="Times New Roman"/>
          <w:color w:val="000000"/>
          <w:sz w:val="24"/>
          <w:szCs w:val="24"/>
          <w:lang w:eastAsia="ru-RU"/>
        </w:rPr>
        <w:t>иста представлена в Приложении 2</w:t>
      </w:r>
      <w:r w:rsidR="00C06C32" w:rsidRPr="00945B70">
        <w:rPr>
          <w:rFonts w:ascii="Times New Roman" w:hAnsi="Times New Roman" w:cs="Times New Roman"/>
          <w:color w:val="000000"/>
          <w:sz w:val="24"/>
          <w:szCs w:val="24"/>
          <w:lang w:eastAsia="ru-RU"/>
        </w:rPr>
        <w:t>.</w:t>
      </w:r>
    </w:p>
    <w:p w:rsidR="00CC6CBC" w:rsidRPr="005E7B53" w:rsidRDefault="00091C81" w:rsidP="009F1442">
      <w:pPr>
        <w:spacing w:before="120" w:after="0" w:line="240" w:lineRule="auto"/>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      </w:t>
      </w:r>
      <w:r w:rsidR="00CC6CBC" w:rsidRPr="00945B70">
        <w:rPr>
          <w:rFonts w:ascii="Times New Roman" w:hAnsi="Times New Roman" w:cs="Times New Roman"/>
          <w:color w:val="000000"/>
          <w:sz w:val="24"/>
          <w:szCs w:val="24"/>
          <w:lang w:eastAsia="ru-RU"/>
        </w:rPr>
        <w:t>По результатам за</w:t>
      </w:r>
      <w:r w:rsidR="00AA0C6A" w:rsidRPr="00945B70">
        <w:rPr>
          <w:rFonts w:ascii="Times New Roman" w:hAnsi="Times New Roman" w:cs="Times New Roman"/>
          <w:color w:val="000000"/>
          <w:sz w:val="24"/>
          <w:szCs w:val="24"/>
          <w:lang w:eastAsia="ru-RU"/>
        </w:rPr>
        <w:t xml:space="preserve">четов и имеющихся текущих отметок </w:t>
      </w:r>
      <w:r w:rsidR="00CC6CBC" w:rsidRPr="00945B70">
        <w:rPr>
          <w:rFonts w:ascii="Times New Roman" w:hAnsi="Times New Roman" w:cs="Times New Roman"/>
          <w:color w:val="000000"/>
          <w:sz w:val="24"/>
          <w:szCs w:val="24"/>
          <w:lang w:eastAsia="ru-RU"/>
        </w:rPr>
        <w:t xml:space="preserve">  учащемуся </w:t>
      </w:r>
      <w:r w:rsidR="00AA0C6A" w:rsidRPr="00945B70">
        <w:rPr>
          <w:rFonts w:ascii="Times New Roman" w:hAnsi="Times New Roman" w:cs="Times New Roman"/>
          <w:color w:val="000000"/>
          <w:sz w:val="24"/>
          <w:szCs w:val="24"/>
          <w:lang w:eastAsia="ru-RU"/>
        </w:rPr>
        <w:t xml:space="preserve">выставляется триместровая </w:t>
      </w:r>
      <w:r w:rsidR="00AA0C6A" w:rsidRPr="005E7B53">
        <w:rPr>
          <w:rFonts w:ascii="Times New Roman" w:hAnsi="Times New Roman" w:cs="Times New Roman"/>
          <w:sz w:val="24"/>
          <w:szCs w:val="24"/>
          <w:lang w:eastAsia="ru-RU"/>
        </w:rPr>
        <w:t>отметка</w:t>
      </w:r>
      <w:r w:rsidR="00CC6CBC" w:rsidRPr="005E7B53">
        <w:rPr>
          <w:rFonts w:ascii="Times New Roman" w:hAnsi="Times New Roman" w:cs="Times New Roman"/>
          <w:sz w:val="24"/>
          <w:szCs w:val="24"/>
          <w:lang w:eastAsia="ru-RU"/>
        </w:rPr>
        <w:t>.</w:t>
      </w:r>
    </w:p>
    <w:p w:rsidR="00CC6CBC" w:rsidRPr="005E7B53" w:rsidRDefault="00091C81" w:rsidP="009F1442">
      <w:pPr>
        <w:spacing w:before="120" w:after="0" w:line="240" w:lineRule="auto"/>
        <w:jc w:val="both"/>
        <w:rPr>
          <w:rFonts w:ascii="Times New Roman" w:hAnsi="Times New Roman" w:cs="Times New Roman"/>
          <w:sz w:val="24"/>
          <w:szCs w:val="24"/>
          <w:lang w:eastAsia="ru-RU"/>
        </w:rPr>
      </w:pPr>
      <w:r w:rsidRPr="005E7B53">
        <w:rPr>
          <w:rFonts w:ascii="Times New Roman" w:hAnsi="Times New Roman" w:cs="Times New Roman"/>
          <w:sz w:val="24"/>
          <w:szCs w:val="24"/>
          <w:lang w:eastAsia="ru-RU"/>
        </w:rPr>
        <w:t>3.22.</w:t>
      </w:r>
      <w:r w:rsidR="00576022" w:rsidRPr="005E7B53">
        <w:rPr>
          <w:rFonts w:ascii="Times New Roman" w:hAnsi="Times New Roman" w:cs="Times New Roman"/>
          <w:sz w:val="24"/>
          <w:szCs w:val="24"/>
          <w:lang w:eastAsia="ru-RU"/>
        </w:rPr>
        <w:t xml:space="preserve">  </w:t>
      </w:r>
      <w:proofErr w:type="gramStart"/>
      <w:r w:rsidR="009164D9" w:rsidRPr="005E7B53">
        <w:rPr>
          <w:rFonts w:ascii="Times New Roman" w:hAnsi="Times New Roman" w:cs="Times New Roman"/>
          <w:sz w:val="24"/>
          <w:szCs w:val="24"/>
          <w:lang w:eastAsia="ru-RU"/>
        </w:rPr>
        <w:t>Учащиеся</w:t>
      </w:r>
      <w:r w:rsidR="00505F49" w:rsidRPr="005E7B53">
        <w:rPr>
          <w:rFonts w:ascii="Times New Roman" w:hAnsi="Times New Roman" w:cs="Times New Roman"/>
          <w:sz w:val="24"/>
          <w:szCs w:val="24"/>
          <w:lang w:eastAsia="ru-RU"/>
        </w:rPr>
        <w:t xml:space="preserve">, </w:t>
      </w:r>
      <w:r w:rsidR="00CC6CBC" w:rsidRPr="005E7B53">
        <w:rPr>
          <w:rFonts w:ascii="Times New Roman" w:hAnsi="Times New Roman" w:cs="Times New Roman"/>
          <w:sz w:val="24"/>
          <w:szCs w:val="24"/>
          <w:lang w:eastAsia="ru-RU"/>
        </w:rPr>
        <w:t>пропусти</w:t>
      </w:r>
      <w:r w:rsidR="00576022" w:rsidRPr="005E7B53">
        <w:rPr>
          <w:rFonts w:ascii="Times New Roman" w:hAnsi="Times New Roman" w:cs="Times New Roman"/>
          <w:sz w:val="24"/>
          <w:szCs w:val="24"/>
          <w:lang w:eastAsia="ru-RU"/>
        </w:rPr>
        <w:t xml:space="preserve">вшие без уважительной причины  </w:t>
      </w:r>
      <w:r w:rsidR="00CC6CBC" w:rsidRPr="005E7B53">
        <w:rPr>
          <w:rFonts w:ascii="Times New Roman" w:hAnsi="Times New Roman" w:cs="Times New Roman"/>
          <w:sz w:val="24"/>
          <w:szCs w:val="24"/>
          <w:lang w:eastAsia="ru-RU"/>
        </w:rPr>
        <w:t xml:space="preserve">более </w:t>
      </w:r>
      <w:r w:rsidR="00505F49" w:rsidRPr="005E7B53">
        <w:rPr>
          <w:rFonts w:ascii="Times New Roman" w:hAnsi="Times New Roman" w:cs="Times New Roman"/>
          <w:sz w:val="24"/>
          <w:szCs w:val="24"/>
          <w:lang w:eastAsia="ru-RU"/>
        </w:rPr>
        <w:t xml:space="preserve">75% </w:t>
      </w:r>
      <w:r w:rsidR="00CC6CBC" w:rsidRPr="005E7B53">
        <w:rPr>
          <w:rFonts w:ascii="Times New Roman" w:hAnsi="Times New Roman" w:cs="Times New Roman"/>
          <w:sz w:val="24"/>
          <w:szCs w:val="24"/>
          <w:lang w:eastAsia="ru-RU"/>
        </w:rPr>
        <w:t>учебного времени,  обязаны сдать зачеты по пропущенному материалу в сроки, установленные учителем</w:t>
      </w:r>
      <w:r w:rsidR="00AA0C6A" w:rsidRPr="005E7B53">
        <w:rPr>
          <w:rFonts w:ascii="Times New Roman" w:hAnsi="Times New Roman" w:cs="Times New Roman"/>
          <w:sz w:val="24"/>
          <w:szCs w:val="24"/>
          <w:lang w:eastAsia="ru-RU"/>
        </w:rPr>
        <w:t xml:space="preserve">  (</w:t>
      </w:r>
      <w:r w:rsidR="00AA0C6A" w:rsidRPr="005E7B53">
        <w:rPr>
          <w:rFonts w:ascii="Times New Roman" w:hAnsi="Times New Roman" w:cs="Times New Roman"/>
          <w:sz w:val="24"/>
          <w:szCs w:val="24"/>
        </w:rPr>
        <w:t>не позднее 2-х дней до окончания  триместра (полугодия).</w:t>
      </w:r>
      <w:proofErr w:type="gramEnd"/>
    </w:p>
    <w:p w:rsidR="00CC6CBC" w:rsidRPr="005E7B53" w:rsidRDefault="00576022" w:rsidP="009F1442">
      <w:pPr>
        <w:spacing w:before="120" w:after="0" w:line="240" w:lineRule="auto"/>
        <w:jc w:val="both"/>
        <w:rPr>
          <w:rFonts w:ascii="Times New Roman" w:hAnsi="Times New Roman" w:cs="Times New Roman"/>
          <w:sz w:val="24"/>
          <w:szCs w:val="24"/>
          <w:lang w:eastAsia="ru-RU"/>
        </w:rPr>
      </w:pPr>
      <w:r w:rsidRPr="005E7B53">
        <w:rPr>
          <w:rFonts w:ascii="Times New Roman" w:hAnsi="Times New Roman" w:cs="Times New Roman"/>
          <w:sz w:val="24"/>
          <w:szCs w:val="24"/>
          <w:lang w:eastAsia="ru-RU"/>
        </w:rPr>
        <w:t xml:space="preserve">     </w:t>
      </w:r>
      <w:r w:rsidR="00CC6CBC" w:rsidRPr="005E7B53">
        <w:rPr>
          <w:rFonts w:ascii="Times New Roman" w:hAnsi="Times New Roman" w:cs="Times New Roman"/>
          <w:sz w:val="24"/>
          <w:szCs w:val="24"/>
          <w:lang w:eastAsia="ru-RU"/>
        </w:rPr>
        <w:t>Письменное уведомление о сдаче зачетов  с указанием даты их проведения направляется классным руководителем родителям (за</w:t>
      </w:r>
      <w:r w:rsidR="00505F49" w:rsidRPr="005E7B53">
        <w:rPr>
          <w:rFonts w:ascii="Times New Roman" w:hAnsi="Times New Roman" w:cs="Times New Roman"/>
          <w:sz w:val="24"/>
          <w:szCs w:val="24"/>
          <w:lang w:eastAsia="ru-RU"/>
        </w:rPr>
        <w:t xml:space="preserve">конным представителям) обучающегося </w:t>
      </w:r>
      <w:r w:rsidR="00CC6CBC" w:rsidRPr="005E7B53">
        <w:rPr>
          <w:rFonts w:ascii="Times New Roman" w:hAnsi="Times New Roman" w:cs="Times New Roman"/>
          <w:sz w:val="24"/>
          <w:szCs w:val="24"/>
          <w:lang w:eastAsia="ru-RU"/>
        </w:rPr>
        <w:t xml:space="preserve"> не </w:t>
      </w:r>
      <w:proofErr w:type="gramStart"/>
      <w:r w:rsidR="00CC6CBC" w:rsidRPr="005E7B53">
        <w:rPr>
          <w:rFonts w:ascii="Times New Roman" w:hAnsi="Times New Roman" w:cs="Times New Roman"/>
          <w:sz w:val="24"/>
          <w:szCs w:val="24"/>
          <w:lang w:eastAsia="ru-RU"/>
        </w:rPr>
        <w:t>позднее</w:t>
      </w:r>
      <w:proofErr w:type="gramEnd"/>
      <w:r w:rsidR="00CC6CBC" w:rsidRPr="005E7B53">
        <w:rPr>
          <w:rFonts w:ascii="Times New Roman" w:hAnsi="Times New Roman" w:cs="Times New Roman"/>
          <w:sz w:val="24"/>
          <w:szCs w:val="24"/>
          <w:lang w:eastAsia="ru-RU"/>
        </w:rPr>
        <w:t xml:space="preserve"> чем за  неделю до окончания триместра (полугодия).  При этом  ответственность за освоение  пропущенного материал</w:t>
      </w:r>
      <w:r w:rsidR="00505F49" w:rsidRPr="005E7B53">
        <w:rPr>
          <w:rFonts w:ascii="Times New Roman" w:hAnsi="Times New Roman" w:cs="Times New Roman"/>
          <w:sz w:val="24"/>
          <w:szCs w:val="24"/>
          <w:lang w:eastAsia="ru-RU"/>
        </w:rPr>
        <w:t xml:space="preserve">а и своевременную явку обучающегося </w:t>
      </w:r>
      <w:r w:rsidR="00CC6CBC" w:rsidRPr="005E7B53">
        <w:rPr>
          <w:rFonts w:ascii="Times New Roman" w:hAnsi="Times New Roman" w:cs="Times New Roman"/>
          <w:sz w:val="24"/>
          <w:szCs w:val="24"/>
          <w:lang w:eastAsia="ru-RU"/>
        </w:rPr>
        <w:t xml:space="preserve"> в школу для сдачи зачета  несут его  родители (законные представители).</w:t>
      </w:r>
    </w:p>
    <w:p w:rsidR="00CC6CBC" w:rsidRDefault="00576022" w:rsidP="009F1442">
      <w:pPr>
        <w:spacing w:before="120" w:after="0" w:line="240" w:lineRule="auto"/>
        <w:jc w:val="both"/>
        <w:outlineLvl w:val="4"/>
        <w:rPr>
          <w:rFonts w:ascii="Times New Roman" w:hAnsi="Times New Roman" w:cs="Times New Roman"/>
          <w:sz w:val="24"/>
          <w:szCs w:val="24"/>
          <w:lang w:eastAsia="ru-RU"/>
        </w:rPr>
      </w:pPr>
      <w:r w:rsidRPr="005E7B53">
        <w:rPr>
          <w:rFonts w:ascii="Times New Roman" w:hAnsi="Times New Roman" w:cs="Times New Roman"/>
          <w:sz w:val="24"/>
          <w:szCs w:val="24"/>
          <w:lang w:eastAsia="ru-RU"/>
        </w:rPr>
        <w:t xml:space="preserve">     </w:t>
      </w:r>
      <w:r w:rsidR="00CC6CBC" w:rsidRPr="005E7B53">
        <w:rPr>
          <w:rFonts w:ascii="Times New Roman" w:hAnsi="Times New Roman" w:cs="Times New Roman"/>
          <w:sz w:val="24"/>
          <w:szCs w:val="24"/>
          <w:lang w:eastAsia="ru-RU"/>
        </w:rPr>
        <w:t xml:space="preserve"> По результатам за</w:t>
      </w:r>
      <w:r w:rsidR="00AA0C6A" w:rsidRPr="005E7B53">
        <w:rPr>
          <w:rFonts w:ascii="Times New Roman" w:hAnsi="Times New Roman" w:cs="Times New Roman"/>
          <w:sz w:val="24"/>
          <w:szCs w:val="24"/>
          <w:lang w:eastAsia="ru-RU"/>
        </w:rPr>
        <w:t>четов и имеющихся текущих отметок</w:t>
      </w:r>
      <w:r w:rsidR="00CC6CBC" w:rsidRPr="005E7B53">
        <w:rPr>
          <w:rFonts w:ascii="Times New Roman" w:hAnsi="Times New Roman" w:cs="Times New Roman"/>
          <w:sz w:val="24"/>
          <w:szCs w:val="24"/>
          <w:lang w:eastAsia="ru-RU"/>
        </w:rPr>
        <w:t xml:space="preserve"> учителем выставляется тр</w:t>
      </w:r>
      <w:r w:rsidR="00AA0C6A" w:rsidRPr="005E7B53">
        <w:rPr>
          <w:rFonts w:ascii="Times New Roman" w:hAnsi="Times New Roman" w:cs="Times New Roman"/>
          <w:sz w:val="24"/>
          <w:szCs w:val="24"/>
          <w:lang w:eastAsia="ru-RU"/>
        </w:rPr>
        <w:t>иместровая  (полугодовая) отметка</w:t>
      </w:r>
      <w:r w:rsidR="00CC6CBC" w:rsidRPr="005E7B53">
        <w:rPr>
          <w:rFonts w:ascii="Times New Roman" w:hAnsi="Times New Roman" w:cs="Times New Roman"/>
          <w:sz w:val="24"/>
          <w:szCs w:val="24"/>
          <w:lang w:eastAsia="ru-RU"/>
        </w:rPr>
        <w:t>.</w:t>
      </w:r>
    </w:p>
    <w:p w:rsidR="005E7B53" w:rsidRPr="005E7B53" w:rsidRDefault="005E7B53" w:rsidP="009F1442">
      <w:pPr>
        <w:spacing w:before="120" w:after="0" w:line="240" w:lineRule="auto"/>
        <w:jc w:val="both"/>
        <w:outlineLvl w:val="4"/>
        <w:rPr>
          <w:rFonts w:ascii="Times New Roman" w:hAnsi="Times New Roman" w:cs="Times New Roman"/>
          <w:sz w:val="24"/>
          <w:szCs w:val="24"/>
          <w:lang w:eastAsia="ru-RU"/>
        </w:rPr>
      </w:pPr>
    </w:p>
    <w:p w:rsidR="00231096" w:rsidRPr="00945B70" w:rsidRDefault="00241CD1" w:rsidP="00091C81">
      <w:pPr>
        <w:pStyle w:val="a3"/>
        <w:numPr>
          <w:ilvl w:val="0"/>
          <w:numId w:val="6"/>
        </w:numPr>
        <w:shd w:val="clear" w:color="auto" w:fill="FFFFFF"/>
        <w:spacing w:after="0" w:line="240" w:lineRule="auto"/>
        <w:jc w:val="center"/>
        <w:rPr>
          <w:rFonts w:ascii="Times New Roman" w:hAnsi="Times New Roman" w:cs="Times New Roman"/>
          <w:b/>
          <w:bCs/>
          <w:color w:val="000000"/>
          <w:sz w:val="24"/>
          <w:szCs w:val="24"/>
          <w:lang w:eastAsia="ru-RU"/>
        </w:rPr>
      </w:pPr>
      <w:r w:rsidRPr="00945B70">
        <w:rPr>
          <w:rFonts w:ascii="Times New Roman" w:hAnsi="Times New Roman" w:cs="Times New Roman"/>
          <w:b/>
          <w:bCs/>
          <w:color w:val="000000"/>
          <w:sz w:val="24"/>
          <w:szCs w:val="24"/>
          <w:lang w:eastAsia="ru-RU"/>
        </w:rPr>
        <w:t xml:space="preserve">Содержание </w:t>
      </w:r>
      <w:r w:rsidR="00477C01" w:rsidRPr="00945B70">
        <w:rPr>
          <w:rFonts w:ascii="Times New Roman" w:hAnsi="Times New Roman" w:cs="Times New Roman"/>
          <w:b/>
          <w:bCs/>
          <w:color w:val="000000"/>
          <w:sz w:val="24"/>
          <w:szCs w:val="24"/>
          <w:lang w:eastAsia="ru-RU"/>
        </w:rPr>
        <w:t xml:space="preserve"> и порядок проведения промежуточной аттестации</w:t>
      </w:r>
    </w:p>
    <w:p w:rsidR="00643F16" w:rsidRPr="00576022" w:rsidRDefault="00576022" w:rsidP="00576022">
      <w:pPr>
        <w:shd w:val="clear" w:color="auto" w:fill="FFFFFF"/>
        <w:spacing w:before="120"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4.1. </w:t>
      </w:r>
      <w:r w:rsidR="00643F16" w:rsidRPr="00576022">
        <w:rPr>
          <w:rFonts w:ascii="Times New Roman" w:hAnsi="Times New Roman" w:cs="Times New Roman"/>
          <w:sz w:val="24"/>
          <w:szCs w:val="24"/>
          <w:lang w:eastAsia="ru-RU"/>
        </w:rPr>
        <w:t xml:space="preserve">Промежуточная аттестация обучающихся - совокупность мероприятий, проводимых  с целью установлению соответствия индивидуальных образовательных достижений обучающихся планируемым результатам освоения образовательной программы начального общего, основного общего или среднего общего образования на момент окончания учебного года, оценки качества усвоения </w:t>
      </w:r>
      <w:proofErr w:type="gramStart"/>
      <w:r w:rsidR="00643F16" w:rsidRPr="00576022">
        <w:rPr>
          <w:rFonts w:ascii="Times New Roman" w:hAnsi="Times New Roman" w:cs="Times New Roman"/>
          <w:sz w:val="24"/>
          <w:szCs w:val="24"/>
          <w:lang w:eastAsia="ru-RU"/>
        </w:rPr>
        <w:t>обучающимися</w:t>
      </w:r>
      <w:proofErr w:type="gramEnd"/>
      <w:r w:rsidR="00643F16" w:rsidRPr="00576022">
        <w:rPr>
          <w:rFonts w:ascii="Times New Roman" w:hAnsi="Times New Roman" w:cs="Times New Roman"/>
          <w:sz w:val="24"/>
          <w:szCs w:val="24"/>
          <w:lang w:eastAsia="ru-RU"/>
        </w:rPr>
        <w:t xml:space="preserve"> содержания  отдельной части или всего объёма учебного предмета  (курса) образовательной программы</w:t>
      </w:r>
    </w:p>
    <w:p w:rsidR="00576022" w:rsidRPr="00576022" w:rsidRDefault="00576022" w:rsidP="00576022">
      <w:pPr>
        <w:shd w:val="clear" w:color="auto" w:fill="FFFFFF"/>
        <w:spacing w:before="120" w:after="0" w:line="240" w:lineRule="auto"/>
        <w:jc w:val="both"/>
        <w:rPr>
          <w:rFonts w:ascii="Times New Roman" w:hAnsi="Times New Roman" w:cs="Times New Roman"/>
          <w:sz w:val="24"/>
          <w:szCs w:val="24"/>
          <w:lang w:eastAsia="ru-RU"/>
        </w:rPr>
      </w:pPr>
      <w:r w:rsidRPr="00576022">
        <w:rPr>
          <w:rFonts w:ascii="Times New Roman" w:hAnsi="Times New Roman" w:cs="Times New Roman"/>
          <w:sz w:val="24"/>
          <w:szCs w:val="24"/>
          <w:lang w:eastAsia="ru-RU"/>
        </w:rPr>
        <w:t>Промежуточная аттестация – это подтверждение освоения отдельной части или всего объема учебного предмета, курса, дисциплины (модуля) образовательной программы.</w:t>
      </w:r>
    </w:p>
    <w:p w:rsidR="00643F16" w:rsidRPr="00945B70" w:rsidRDefault="00576022" w:rsidP="00231096">
      <w:pPr>
        <w:shd w:val="clear" w:color="auto" w:fill="FFFFFF"/>
        <w:spacing w:before="120"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43F16" w:rsidRPr="00945B70">
        <w:rPr>
          <w:rFonts w:ascii="Times New Roman" w:hAnsi="Times New Roman" w:cs="Times New Roman"/>
          <w:sz w:val="24"/>
          <w:szCs w:val="24"/>
          <w:lang w:eastAsia="ru-RU"/>
        </w:rPr>
        <w:t>Результаты промежуточной аттестации являются основанием для принятия  предусмотренных законодательством Российской Федерации в области образования решений  о формах и условиях продолжения освоения обучающимися соответствующей  образовательной программы.</w:t>
      </w:r>
    </w:p>
    <w:p w:rsidR="00245DCA" w:rsidRPr="00945B70" w:rsidRDefault="00576022" w:rsidP="00231096">
      <w:pPr>
        <w:shd w:val="clear" w:color="auto" w:fill="FFFFFF"/>
        <w:spacing w:before="120"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lang w:eastAsia="ru-RU"/>
        </w:rPr>
        <w:t xml:space="preserve">4.2. </w:t>
      </w:r>
      <w:r w:rsidR="006C4632" w:rsidRPr="00945B70">
        <w:rPr>
          <w:rFonts w:ascii="Times New Roman" w:hAnsi="Times New Roman" w:cs="Times New Roman"/>
          <w:color w:val="000000"/>
          <w:sz w:val="24"/>
          <w:szCs w:val="24"/>
          <w:lang w:eastAsia="ru-RU"/>
        </w:rPr>
        <w:t>Промежуточная аттестация в Школе   проводится на</w:t>
      </w:r>
      <w:r>
        <w:rPr>
          <w:rFonts w:ascii="Times New Roman" w:hAnsi="Times New Roman" w:cs="Times New Roman"/>
          <w:color w:val="000000"/>
          <w:sz w:val="24"/>
          <w:szCs w:val="24"/>
          <w:lang w:eastAsia="ru-RU"/>
        </w:rPr>
        <w:t xml:space="preserve"> основе принципов объективности и </w:t>
      </w:r>
      <w:r w:rsidR="006C4632" w:rsidRPr="00945B70">
        <w:rPr>
          <w:rFonts w:ascii="Times New Roman" w:hAnsi="Times New Roman" w:cs="Times New Roman"/>
          <w:color w:val="000000"/>
          <w:sz w:val="24"/>
          <w:szCs w:val="24"/>
          <w:lang w:eastAsia="ru-RU"/>
        </w:rPr>
        <w:t xml:space="preserve"> беспристрастности. </w:t>
      </w:r>
      <w:proofErr w:type="gramStart"/>
      <w:r w:rsidR="006C4632" w:rsidRPr="00945B70">
        <w:rPr>
          <w:rFonts w:ascii="Times New Roman" w:hAnsi="Times New Roman" w:cs="Times New Roman"/>
          <w:color w:val="000000"/>
          <w:sz w:val="24"/>
          <w:szCs w:val="24"/>
          <w:lang w:eastAsia="ru-RU"/>
        </w:rPr>
        <w:t>Оценк</w:t>
      </w:r>
      <w:r w:rsidR="00643F16" w:rsidRPr="00945B70">
        <w:rPr>
          <w:rFonts w:ascii="Times New Roman" w:hAnsi="Times New Roman" w:cs="Times New Roman"/>
          <w:color w:val="000000"/>
          <w:sz w:val="24"/>
          <w:szCs w:val="24"/>
          <w:lang w:eastAsia="ru-RU"/>
        </w:rPr>
        <w:t xml:space="preserve">а результатов освоения  обучающимися </w:t>
      </w:r>
      <w:r w:rsidR="006C4632" w:rsidRPr="00945B70">
        <w:rPr>
          <w:rFonts w:ascii="Times New Roman" w:hAnsi="Times New Roman" w:cs="Times New Roman"/>
          <w:color w:val="000000"/>
          <w:sz w:val="24"/>
          <w:szCs w:val="24"/>
          <w:lang w:eastAsia="ru-RU"/>
        </w:rPr>
        <w:t xml:space="preserve"> образовательных программ осуществляется в зависимости от достигнутых учащимся результатов и не может быть поставлена в зависимость от формы обучения, факта пользования платными дополнительными образовательными услугами и иных подобных обстоятельств. </w:t>
      </w:r>
      <w:proofErr w:type="gramEnd"/>
    </w:p>
    <w:p w:rsidR="00576022" w:rsidRPr="00576022" w:rsidRDefault="00576022" w:rsidP="00576022">
      <w:pPr>
        <w:shd w:val="clear" w:color="auto" w:fill="FFFFFF"/>
        <w:spacing w:before="120" w:after="0" w:line="240" w:lineRule="auto"/>
        <w:jc w:val="both"/>
        <w:rPr>
          <w:rFonts w:ascii="Times New Roman" w:hAnsi="Times New Roman" w:cs="Times New Roman"/>
          <w:color w:val="000000"/>
          <w:sz w:val="24"/>
          <w:szCs w:val="24"/>
          <w:lang w:eastAsia="ru-RU"/>
        </w:rPr>
      </w:pPr>
      <w:r w:rsidRPr="00576022">
        <w:rPr>
          <w:rFonts w:ascii="Times New Roman" w:hAnsi="Times New Roman" w:cs="Times New Roman"/>
          <w:color w:val="000000"/>
          <w:sz w:val="24"/>
          <w:szCs w:val="24"/>
          <w:lang w:eastAsia="ru-RU"/>
        </w:rPr>
        <w:t xml:space="preserve">4.3. Целями проведения промежуточной аттестации являются: </w:t>
      </w:r>
    </w:p>
    <w:p w:rsidR="00576022" w:rsidRPr="00576022" w:rsidRDefault="00576022" w:rsidP="00576022">
      <w:pPr>
        <w:shd w:val="clear" w:color="auto" w:fill="FFFFFF"/>
        <w:spacing w:before="120" w:after="0" w:line="240" w:lineRule="auto"/>
        <w:jc w:val="both"/>
        <w:rPr>
          <w:rFonts w:ascii="Times New Roman" w:hAnsi="Times New Roman" w:cs="Times New Roman"/>
          <w:color w:val="000000"/>
          <w:sz w:val="24"/>
          <w:szCs w:val="24"/>
          <w:lang w:eastAsia="ru-RU"/>
        </w:rPr>
      </w:pPr>
      <w:r w:rsidRPr="00576022">
        <w:rPr>
          <w:rFonts w:ascii="Times New Roman" w:hAnsi="Times New Roman" w:cs="Times New Roman"/>
          <w:color w:val="000000"/>
          <w:sz w:val="24"/>
          <w:szCs w:val="24"/>
          <w:lang w:eastAsia="ru-RU"/>
        </w:rPr>
        <w:t>- объективное установление фактического уровня освое</w:t>
      </w:r>
      <w:r>
        <w:rPr>
          <w:rFonts w:ascii="Times New Roman" w:hAnsi="Times New Roman" w:cs="Times New Roman"/>
          <w:color w:val="000000"/>
          <w:sz w:val="24"/>
          <w:szCs w:val="24"/>
          <w:lang w:eastAsia="ru-RU"/>
        </w:rPr>
        <w:t xml:space="preserve">ния образовательной программы </w:t>
      </w:r>
      <w:r w:rsidRPr="00576022">
        <w:rPr>
          <w:rFonts w:ascii="Times New Roman" w:hAnsi="Times New Roman" w:cs="Times New Roman"/>
          <w:color w:val="000000"/>
          <w:sz w:val="24"/>
          <w:szCs w:val="24"/>
          <w:lang w:eastAsia="ru-RU"/>
        </w:rPr>
        <w:t xml:space="preserve">и достижения результатов освоения образовательной программы; </w:t>
      </w:r>
    </w:p>
    <w:p w:rsidR="00576022" w:rsidRPr="00576022" w:rsidRDefault="00576022" w:rsidP="00576022">
      <w:pPr>
        <w:shd w:val="clear" w:color="auto" w:fill="FFFFFF"/>
        <w:spacing w:before="120" w:after="0" w:line="240" w:lineRule="auto"/>
        <w:jc w:val="both"/>
        <w:rPr>
          <w:rFonts w:ascii="Times New Roman" w:hAnsi="Times New Roman" w:cs="Times New Roman"/>
          <w:color w:val="000000"/>
          <w:sz w:val="24"/>
          <w:szCs w:val="24"/>
          <w:lang w:eastAsia="ru-RU"/>
        </w:rPr>
      </w:pPr>
      <w:r w:rsidRPr="00576022">
        <w:rPr>
          <w:rFonts w:ascii="Times New Roman" w:hAnsi="Times New Roman" w:cs="Times New Roman"/>
          <w:color w:val="000000"/>
          <w:sz w:val="24"/>
          <w:szCs w:val="24"/>
          <w:lang w:eastAsia="ru-RU"/>
        </w:rPr>
        <w:t xml:space="preserve">- соотнесение этого уровня с требованиями ФГОС; </w:t>
      </w:r>
    </w:p>
    <w:p w:rsidR="00576022" w:rsidRPr="00576022" w:rsidRDefault="00576022" w:rsidP="00576022">
      <w:pPr>
        <w:shd w:val="clear" w:color="auto" w:fill="FFFFFF"/>
        <w:spacing w:before="120" w:after="0" w:line="240" w:lineRule="auto"/>
        <w:jc w:val="both"/>
        <w:rPr>
          <w:rFonts w:ascii="Times New Roman" w:hAnsi="Times New Roman" w:cs="Times New Roman"/>
          <w:color w:val="000000"/>
          <w:sz w:val="24"/>
          <w:szCs w:val="24"/>
          <w:lang w:eastAsia="ru-RU"/>
        </w:rPr>
      </w:pPr>
      <w:r w:rsidRPr="00576022">
        <w:rPr>
          <w:rFonts w:ascii="Times New Roman" w:hAnsi="Times New Roman" w:cs="Times New Roman"/>
          <w:color w:val="000000"/>
          <w:sz w:val="24"/>
          <w:szCs w:val="24"/>
          <w:lang w:eastAsia="ru-RU"/>
        </w:rPr>
        <w:t xml:space="preserve">-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 </w:t>
      </w:r>
    </w:p>
    <w:p w:rsidR="00576022" w:rsidRPr="00576022" w:rsidRDefault="00576022" w:rsidP="00576022">
      <w:pPr>
        <w:shd w:val="clear" w:color="auto" w:fill="FFFFFF"/>
        <w:spacing w:before="120" w:after="0" w:line="240" w:lineRule="auto"/>
        <w:jc w:val="both"/>
        <w:rPr>
          <w:rFonts w:ascii="Times New Roman" w:hAnsi="Times New Roman" w:cs="Times New Roman"/>
          <w:color w:val="000000"/>
          <w:sz w:val="24"/>
          <w:szCs w:val="24"/>
          <w:lang w:eastAsia="ru-RU"/>
        </w:rPr>
      </w:pPr>
      <w:r w:rsidRPr="00576022">
        <w:rPr>
          <w:rFonts w:ascii="Times New Roman" w:hAnsi="Times New Roman" w:cs="Times New Roman"/>
          <w:color w:val="000000"/>
          <w:sz w:val="24"/>
          <w:szCs w:val="24"/>
          <w:lang w:eastAsia="ru-RU"/>
        </w:rPr>
        <w:t xml:space="preserve">- оценка динамики индивидуальных образовательных достижений, продвижения в достижении планируемых результатов освоения образовательной программы. </w:t>
      </w:r>
    </w:p>
    <w:p w:rsidR="00576022" w:rsidRPr="00576022" w:rsidRDefault="00576022" w:rsidP="00576022">
      <w:pPr>
        <w:shd w:val="clear" w:color="auto" w:fill="FFFFFF"/>
        <w:spacing w:before="120" w:after="0" w:line="240" w:lineRule="auto"/>
        <w:jc w:val="both"/>
        <w:rPr>
          <w:rFonts w:ascii="Times New Roman" w:hAnsi="Times New Roman" w:cs="Times New Roman"/>
          <w:color w:val="000000"/>
          <w:sz w:val="24"/>
          <w:szCs w:val="24"/>
          <w:lang w:eastAsia="ru-RU"/>
        </w:rPr>
      </w:pPr>
      <w:r w:rsidRPr="00576022">
        <w:rPr>
          <w:rFonts w:ascii="Times New Roman" w:hAnsi="Times New Roman" w:cs="Times New Roman"/>
          <w:color w:val="000000"/>
          <w:sz w:val="24"/>
          <w:szCs w:val="24"/>
          <w:lang w:eastAsia="ru-RU"/>
        </w:rPr>
        <w:lastRenderedPageBreak/>
        <w:t>4.4. Промежуточную аттестацию в обязательн</w:t>
      </w:r>
      <w:r w:rsidR="00DB26DA">
        <w:rPr>
          <w:rFonts w:ascii="Times New Roman" w:hAnsi="Times New Roman" w:cs="Times New Roman"/>
          <w:color w:val="000000"/>
          <w:sz w:val="24"/>
          <w:szCs w:val="24"/>
          <w:lang w:eastAsia="ru-RU"/>
        </w:rPr>
        <w:t>ом порядке проходят все  обучающиеся</w:t>
      </w:r>
      <w:r w:rsidRPr="00576022">
        <w:rPr>
          <w:rFonts w:ascii="Times New Roman" w:hAnsi="Times New Roman" w:cs="Times New Roman"/>
          <w:color w:val="000000"/>
          <w:sz w:val="24"/>
          <w:szCs w:val="24"/>
          <w:lang w:eastAsia="ru-RU"/>
        </w:rPr>
        <w:t xml:space="preserve">, осваивающие основную образовательную программу начального общего образования, основного общего образования, среднего общего образования во </w:t>
      </w:r>
      <w:r w:rsidR="00DB26DA">
        <w:rPr>
          <w:rFonts w:ascii="Times New Roman" w:hAnsi="Times New Roman" w:cs="Times New Roman"/>
          <w:color w:val="000000"/>
          <w:sz w:val="24"/>
          <w:szCs w:val="24"/>
          <w:lang w:eastAsia="ru-RU"/>
        </w:rPr>
        <w:t>всех формах обучения, включая  обучающихся</w:t>
      </w:r>
      <w:r w:rsidRPr="00576022">
        <w:rPr>
          <w:rFonts w:ascii="Times New Roman" w:hAnsi="Times New Roman" w:cs="Times New Roman"/>
          <w:color w:val="000000"/>
          <w:sz w:val="24"/>
          <w:szCs w:val="24"/>
          <w:lang w:eastAsia="ru-RU"/>
        </w:rPr>
        <w:t>, осваивающих образовательные программы по индивид</w:t>
      </w:r>
      <w:r w:rsidR="00DB26DA">
        <w:rPr>
          <w:rFonts w:ascii="Times New Roman" w:hAnsi="Times New Roman" w:cs="Times New Roman"/>
          <w:color w:val="000000"/>
          <w:sz w:val="24"/>
          <w:szCs w:val="24"/>
          <w:lang w:eastAsia="ru-RU"/>
        </w:rPr>
        <w:t xml:space="preserve">уальным учебным планам или </w:t>
      </w:r>
      <w:r w:rsidRPr="00576022">
        <w:rPr>
          <w:rFonts w:ascii="Times New Roman" w:hAnsi="Times New Roman" w:cs="Times New Roman"/>
          <w:color w:val="000000"/>
          <w:sz w:val="24"/>
          <w:szCs w:val="24"/>
          <w:lang w:eastAsia="ru-RU"/>
        </w:rPr>
        <w:t xml:space="preserve"> осваивающих программу в форме </w:t>
      </w:r>
      <w:r w:rsidR="00DB26DA">
        <w:rPr>
          <w:rFonts w:ascii="Times New Roman" w:hAnsi="Times New Roman" w:cs="Times New Roman"/>
          <w:color w:val="000000"/>
          <w:sz w:val="24"/>
          <w:szCs w:val="24"/>
          <w:lang w:eastAsia="ru-RU"/>
        </w:rPr>
        <w:t xml:space="preserve">семейного образования </w:t>
      </w:r>
      <w:r w:rsidRPr="00576022">
        <w:rPr>
          <w:rFonts w:ascii="Times New Roman" w:hAnsi="Times New Roman" w:cs="Times New Roman"/>
          <w:color w:val="000000"/>
          <w:sz w:val="24"/>
          <w:szCs w:val="24"/>
          <w:lang w:eastAsia="ru-RU"/>
        </w:rPr>
        <w:t xml:space="preserve"> и</w:t>
      </w:r>
      <w:r w:rsidR="00DB26DA">
        <w:rPr>
          <w:rFonts w:ascii="Times New Roman" w:hAnsi="Times New Roman" w:cs="Times New Roman"/>
          <w:color w:val="000000"/>
          <w:sz w:val="24"/>
          <w:szCs w:val="24"/>
          <w:lang w:eastAsia="ru-RU"/>
        </w:rPr>
        <w:t xml:space="preserve">ли </w:t>
      </w:r>
      <w:r w:rsidRPr="00576022">
        <w:rPr>
          <w:rFonts w:ascii="Times New Roman" w:hAnsi="Times New Roman" w:cs="Times New Roman"/>
          <w:color w:val="000000"/>
          <w:sz w:val="24"/>
          <w:szCs w:val="24"/>
          <w:lang w:eastAsia="ru-RU"/>
        </w:rPr>
        <w:t xml:space="preserve"> в форме самообразования (экстерны). </w:t>
      </w:r>
    </w:p>
    <w:p w:rsidR="00576022" w:rsidRPr="00576022" w:rsidRDefault="00576022" w:rsidP="00576022">
      <w:pPr>
        <w:shd w:val="clear" w:color="auto" w:fill="FFFFFF"/>
        <w:spacing w:before="120" w:after="0" w:line="240" w:lineRule="auto"/>
        <w:jc w:val="both"/>
        <w:rPr>
          <w:rFonts w:ascii="Times New Roman" w:hAnsi="Times New Roman" w:cs="Times New Roman"/>
          <w:color w:val="000000"/>
          <w:sz w:val="24"/>
          <w:szCs w:val="24"/>
          <w:lang w:eastAsia="ru-RU"/>
        </w:rPr>
      </w:pPr>
      <w:r w:rsidRPr="00576022">
        <w:rPr>
          <w:rFonts w:ascii="Times New Roman" w:hAnsi="Times New Roman" w:cs="Times New Roman"/>
          <w:color w:val="000000"/>
          <w:sz w:val="24"/>
          <w:szCs w:val="24"/>
          <w:lang w:eastAsia="ru-RU"/>
        </w:rPr>
        <w:t>4.5. Учащиеся с ОВЗ могут проходить промежуточную аттестацию в формах, отличных от форм, указанных в учебном плане основной образовательной программы на уровень образования. В случае отличия форм промежуточной а</w:t>
      </w:r>
      <w:r w:rsidR="00DB26DA">
        <w:rPr>
          <w:rFonts w:ascii="Times New Roman" w:hAnsi="Times New Roman" w:cs="Times New Roman"/>
          <w:color w:val="000000"/>
          <w:sz w:val="24"/>
          <w:szCs w:val="24"/>
          <w:lang w:eastAsia="ru-RU"/>
        </w:rPr>
        <w:t xml:space="preserve">ттестации для учащихся с ОВЗ  они </w:t>
      </w:r>
      <w:r w:rsidRPr="00576022">
        <w:rPr>
          <w:rFonts w:ascii="Times New Roman" w:hAnsi="Times New Roman" w:cs="Times New Roman"/>
          <w:color w:val="000000"/>
          <w:sz w:val="24"/>
          <w:szCs w:val="24"/>
          <w:lang w:eastAsia="ru-RU"/>
        </w:rPr>
        <w:t xml:space="preserve"> </w:t>
      </w:r>
      <w:r w:rsidR="00DB26DA">
        <w:rPr>
          <w:rFonts w:ascii="Times New Roman" w:hAnsi="Times New Roman" w:cs="Times New Roman"/>
          <w:color w:val="000000"/>
          <w:sz w:val="24"/>
          <w:szCs w:val="24"/>
          <w:lang w:eastAsia="ru-RU"/>
        </w:rPr>
        <w:t>указываются</w:t>
      </w:r>
      <w:r w:rsidRPr="00576022">
        <w:rPr>
          <w:rFonts w:ascii="Times New Roman" w:hAnsi="Times New Roman" w:cs="Times New Roman"/>
          <w:color w:val="000000"/>
          <w:sz w:val="24"/>
          <w:szCs w:val="24"/>
          <w:lang w:eastAsia="ru-RU"/>
        </w:rPr>
        <w:t xml:space="preserve"> в индивидуальном учебном плане учащегося. </w:t>
      </w:r>
    </w:p>
    <w:p w:rsidR="00576022" w:rsidRPr="005E7B53" w:rsidRDefault="00576022" w:rsidP="00576022">
      <w:pPr>
        <w:shd w:val="clear" w:color="auto" w:fill="FFFFFF"/>
        <w:spacing w:before="120" w:after="0" w:line="240" w:lineRule="auto"/>
        <w:jc w:val="both"/>
        <w:rPr>
          <w:rFonts w:ascii="Times New Roman" w:hAnsi="Times New Roman" w:cs="Times New Roman"/>
          <w:sz w:val="24"/>
          <w:szCs w:val="24"/>
          <w:lang w:eastAsia="ru-RU"/>
        </w:rPr>
      </w:pPr>
      <w:r w:rsidRPr="00576022">
        <w:rPr>
          <w:rFonts w:ascii="Times New Roman" w:hAnsi="Times New Roman" w:cs="Times New Roman"/>
          <w:color w:val="000000"/>
          <w:sz w:val="24"/>
          <w:szCs w:val="24"/>
          <w:lang w:eastAsia="ru-RU"/>
        </w:rPr>
        <w:t>4.6. Промежуточная аттестация учащихся проводится в формах, определенных учебным планом, в сроки, утвержденные календарным учебным графиком, и в пор</w:t>
      </w:r>
      <w:r w:rsidR="00DB26DA">
        <w:rPr>
          <w:rFonts w:ascii="Times New Roman" w:hAnsi="Times New Roman" w:cs="Times New Roman"/>
          <w:color w:val="000000"/>
          <w:sz w:val="24"/>
          <w:szCs w:val="24"/>
          <w:lang w:eastAsia="ru-RU"/>
        </w:rPr>
        <w:t>ядке, установленном пунктом 3.12</w:t>
      </w:r>
      <w:r w:rsidRPr="00576022">
        <w:rPr>
          <w:rFonts w:ascii="Times New Roman" w:hAnsi="Times New Roman" w:cs="Times New Roman"/>
          <w:color w:val="000000"/>
          <w:sz w:val="24"/>
          <w:szCs w:val="24"/>
          <w:lang w:eastAsia="ru-RU"/>
        </w:rPr>
        <w:t xml:space="preserve">. </w:t>
      </w:r>
      <w:r w:rsidRPr="005E7B53">
        <w:rPr>
          <w:rFonts w:ascii="Times New Roman" w:hAnsi="Times New Roman" w:cs="Times New Roman"/>
          <w:sz w:val="24"/>
          <w:szCs w:val="24"/>
          <w:lang w:eastAsia="ru-RU"/>
        </w:rPr>
        <w:t xml:space="preserve">настоящего Положения. </w:t>
      </w:r>
    </w:p>
    <w:p w:rsidR="00576022" w:rsidRPr="005E7B53" w:rsidRDefault="00576022" w:rsidP="00576022">
      <w:pPr>
        <w:shd w:val="clear" w:color="auto" w:fill="FFFFFF"/>
        <w:spacing w:before="120" w:after="0" w:line="240" w:lineRule="auto"/>
        <w:jc w:val="both"/>
        <w:rPr>
          <w:rFonts w:ascii="Times New Roman" w:hAnsi="Times New Roman" w:cs="Times New Roman"/>
          <w:sz w:val="24"/>
          <w:szCs w:val="24"/>
          <w:lang w:eastAsia="ru-RU"/>
        </w:rPr>
      </w:pPr>
      <w:r w:rsidRPr="005E7B53">
        <w:rPr>
          <w:rFonts w:ascii="Times New Roman" w:hAnsi="Times New Roman" w:cs="Times New Roman"/>
          <w:sz w:val="24"/>
          <w:szCs w:val="24"/>
          <w:lang w:eastAsia="ru-RU"/>
        </w:rPr>
        <w:t>4.7. Перечень учебных предметов, курсов, дисциплин (модулей), выносимых на промежуточную аттестацию, определяются основной образовательной программой по уровням общего образования (учебны</w:t>
      </w:r>
      <w:proofErr w:type="gramStart"/>
      <w:r w:rsidRPr="005E7B53">
        <w:rPr>
          <w:rFonts w:ascii="Times New Roman" w:hAnsi="Times New Roman" w:cs="Times New Roman"/>
          <w:sz w:val="24"/>
          <w:szCs w:val="24"/>
          <w:lang w:eastAsia="ru-RU"/>
        </w:rPr>
        <w:t>м(</w:t>
      </w:r>
      <w:proofErr w:type="gramEnd"/>
      <w:r w:rsidRPr="005E7B53">
        <w:rPr>
          <w:rFonts w:ascii="Times New Roman" w:hAnsi="Times New Roman" w:cs="Times New Roman"/>
          <w:sz w:val="24"/>
          <w:szCs w:val="24"/>
          <w:lang w:eastAsia="ru-RU"/>
        </w:rPr>
        <w:t>и) планом(</w:t>
      </w:r>
      <w:proofErr w:type="spellStart"/>
      <w:r w:rsidRPr="005E7B53">
        <w:rPr>
          <w:rFonts w:ascii="Times New Roman" w:hAnsi="Times New Roman" w:cs="Times New Roman"/>
          <w:sz w:val="24"/>
          <w:szCs w:val="24"/>
          <w:lang w:eastAsia="ru-RU"/>
        </w:rPr>
        <w:t>ами</w:t>
      </w:r>
      <w:proofErr w:type="spellEnd"/>
      <w:r w:rsidRPr="005E7B53">
        <w:rPr>
          <w:rFonts w:ascii="Times New Roman" w:hAnsi="Times New Roman" w:cs="Times New Roman"/>
          <w:sz w:val="24"/>
          <w:szCs w:val="24"/>
          <w:lang w:eastAsia="ru-RU"/>
        </w:rPr>
        <w:t xml:space="preserve">)). </w:t>
      </w:r>
    </w:p>
    <w:p w:rsidR="00576022" w:rsidRPr="00576022" w:rsidRDefault="00576022" w:rsidP="00576022">
      <w:pPr>
        <w:shd w:val="clear" w:color="auto" w:fill="FFFFFF"/>
        <w:spacing w:before="120" w:after="0" w:line="240" w:lineRule="auto"/>
        <w:jc w:val="both"/>
        <w:rPr>
          <w:rFonts w:ascii="Times New Roman" w:hAnsi="Times New Roman" w:cs="Times New Roman"/>
          <w:color w:val="000000"/>
          <w:sz w:val="24"/>
          <w:szCs w:val="24"/>
          <w:lang w:eastAsia="ru-RU"/>
        </w:rPr>
      </w:pPr>
      <w:r w:rsidRPr="00576022">
        <w:rPr>
          <w:rFonts w:ascii="Times New Roman" w:hAnsi="Times New Roman" w:cs="Times New Roman"/>
          <w:color w:val="000000"/>
          <w:sz w:val="24"/>
          <w:szCs w:val="24"/>
          <w:lang w:eastAsia="ru-RU"/>
        </w:rPr>
        <w:t xml:space="preserve">4.8. В качестве результатов промежуточной аттестации могут быть зачтены результаты Всероссийских проверочных работ (далее по тексту - ВПР). </w:t>
      </w:r>
    </w:p>
    <w:p w:rsidR="00576022" w:rsidRDefault="00576022" w:rsidP="00231096">
      <w:pPr>
        <w:shd w:val="clear" w:color="auto" w:fill="FFFFFF"/>
        <w:spacing w:before="120" w:after="0" w:line="240" w:lineRule="auto"/>
        <w:jc w:val="both"/>
        <w:rPr>
          <w:rFonts w:ascii="Times New Roman" w:hAnsi="Times New Roman" w:cs="Times New Roman"/>
          <w:color w:val="000000"/>
          <w:sz w:val="24"/>
          <w:szCs w:val="24"/>
          <w:lang w:eastAsia="ru-RU"/>
        </w:rPr>
      </w:pPr>
      <w:r w:rsidRPr="00576022">
        <w:rPr>
          <w:rFonts w:ascii="Times New Roman" w:hAnsi="Times New Roman" w:cs="Times New Roman"/>
          <w:color w:val="000000"/>
          <w:sz w:val="24"/>
          <w:szCs w:val="24"/>
          <w:lang w:eastAsia="ru-RU"/>
        </w:rPr>
        <w:t xml:space="preserve">4.9. Учащиеся, обучающиеся по индивидуальным учебным планам, аттестуются только по предметам, включенным в этот учебный план. </w:t>
      </w:r>
    </w:p>
    <w:p w:rsidR="00723242" w:rsidRPr="00945B70" w:rsidRDefault="00231096" w:rsidP="00231096">
      <w:pPr>
        <w:spacing w:before="120" w:after="0"/>
        <w:jc w:val="both"/>
        <w:rPr>
          <w:rFonts w:ascii="Times New Roman" w:hAnsi="Times New Roman" w:cs="Times New Roman"/>
          <w:sz w:val="24"/>
          <w:szCs w:val="24"/>
          <w:lang w:eastAsia="ru-RU"/>
        </w:rPr>
      </w:pPr>
      <w:r w:rsidRPr="00945B70">
        <w:rPr>
          <w:rFonts w:ascii="Times New Roman" w:hAnsi="Times New Roman" w:cs="Times New Roman"/>
          <w:sz w:val="24"/>
          <w:szCs w:val="24"/>
          <w:lang w:eastAsia="ru-RU"/>
        </w:rPr>
        <w:t>3.4</w:t>
      </w:r>
      <w:r w:rsidR="00B06779" w:rsidRPr="00945B70">
        <w:rPr>
          <w:rFonts w:ascii="Times New Roman" w:hAnsi="Times New Roman" w:cs="Times New Roman"/>
          <w:sz w:val="24"/>
          <w:szCs w:val="24"/>
          <w:lang w:eastAsia="ru-RU"/>
        </w:rPr>
        <w:t xml:space="preserve">. Промежуточная аттестация </w:t>
      </w:r>
      <w:r w:rsidR="00723242" w:rsidRPr="00945B70">
        <w:rPr>
          <w:rFonts w:ascii="Times New Roman" w:hAnsi="Times New Roman" w:cs="Times New Roman"/>
          <w:sz w:val="24"/>
          <w:szCs w:val="24"/>
          <w:lang w:eastAsia="ru-RU"/>
        </w:rPr>
        <w:t xml:space="preserve"> учащихся </w:t>
      </w:r>
      <w:r w:rsidR="00B06779" w:rsidRPr="00945B70">
        <w:rPr>
          <w:rFonts w:ascii="Times New Roman" w:hAnsi="Times New Roman" w:cs="Times New Roman"/>
          <w:sz w:val="24"/>
          <w:szCs w:val="24"/>
          <w:lang w:eastAsia="ru-RU"/>
        </w:rPr>
        <w:t>1 класса осуществляется в форме комплексной годовой контрольной работы по обязательным учебным предметам, предусмотренным учебным планом образовательной программы начального общего образо</w:t>
      </w:r>
      <w:r w:rsidR="00067D80" w:rsidRPr="00945B70">
        <w:rPr>
          <w:rFonts w:ascii="Times New Roman" w:hAnsi="Times New Roman" w:cs="Times New Roman"/>
          <w:sz w:val="24"/>
          <w:szCs w:val="24"/>
          <w:lang w:eastAsia="ru-RU"/>
        </w:rPr>
        <w:t xml:space="preserve">вания для данного года </w:t>
      </w:r>
      <w:proofErr w:type="gramStart"/>
      <w:r w:rsidR="00067D80" w:rsidRPr="00945B70">
        <w:rPr>
          <w:rFonts w:ascii="Times New Roman" w:hAnsi="Times New Roman" w:cs="Times New Roman"/>
          <w:sz w:val="24"/>
          <w:szCs w:val="24"/>
          <w:lang w:eastAsia="ru-RU"/>
        </w:rPr>
        <w:t>обучения, контрольных  работ по</w:t>
      </w:r>
      <w:proofErr w:type="gramEnd"/>
      <w:r w:rsidR="00067D80" w:rsidRPr="00945B70">
        <w:rPr>
          <w:rFonts w:ascii="Times New Roman" w:hAnsi="Times New Roman" w:cs="Times New Roman"/>
          <w:sz w:val="24"/>
          <w:szCs w:val="24"/>
          <w:lang w:eastAsia="ru-RU"/>
        </w:rPr>
        <w:t xml:space="preserve"> русскому языку и математике.</w:t>
      </w:r>
    </w:p>
    <w:p w:rsidR="00B06779" w:rsidRPr="00945B70" w:rsidRDefault="00067D80" w:rsidP="00231096">
      <w:pPr>
        <w:spacing w:before="120" w:after="0"/>
        <w:jc w:val="both"/>
        <w:rPr>
          <w:rFonts w:ascii="Times New Roman" w:hAnsi="Times New Roman" w:cs="Times New Roman"/>
          <w:sz w:val="24"/>
          <w:szCs w:val="24"/>
          <w:lang w:eastAsia="ru-RU"/>
        </w:rPr>
      </w:pPr>
      <w:r w:rsidRPr="00945B70">
        <w:rPr>
          <w:rFonts w:ascii="Times New Roman" w:hAnsi="Times New Roman" w:cs="Times New Roman"/>
          <w:sz w:val="24"/>
          <w:szCs w:val="24"/>
          <w:lang w:eastAsia="ru-RU"/>
        </w:rPr>
        <w:t>По результатам работ</w:t>
      </w:r>
      <w:r w:rsidR="00B06779" w:rsidRPr="00945B70">
        <w:rPr>
          <w:rFonts w:ascii="Times New Roman" w:hAnsi="Times New Roman" w:cs="Times New Roman"/>
          <w:sz w:val="24"/>
          <w:szCs w:val="24"/>
          <w:lang w:eastAsia="ru-RU"/>
        </w:rPr>
        <w:t xml:space="preserve"> даются индивидуальные рекомендации </w:t>
      </w:r>
      <w:r w:rsidR="00723242" w:rsidRPr="00945B70">
        <w:rPr>
          <w:rFonts w:ascii="Times New Roman" w:hAnsi="Times New Roman" w:cs="Times New Roman"/>
          <w:sz w:val="24"/>
          <w:szCs w:val="24"/>
          <w:lang w:eastAsia="ru-RU"/>
        </w:rPr>
        <w:t xml:space="preserve"> учащимся </w:t>
      </w:r>
      <w:r w:rsidR="00B06779" w:rsidRPr="00945B70">
        <w:rPr>
          <w:rFonts w:ascii="Times New Roman" w:hAnsi="Times New Roman" w:cs="Times New Roman"/>
          <w:sz w:val="24"/>
          <w:szCs w:val="24"/>
          <w:lang w:eastAsia="ru-RU"/>
        </w:rPr>
        <w:t xml:space="preserve">и их родителям (законным представителям) по достижению планируемых образовательных результатов согласно образовательной программе начального общего образования. </w:t>
      </w:r>
    </w:p>
    <w:p w:rsidR="00B06779" w:rsidRPr="00945B70" w:rsidRDefault="00231096" w:rsidP="00231096">
      <w:pPr>
        <w:spacing w:before="120" w:after="0"/>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3.5</w:t>
      </w:r>
      <w:r w:rsidR="00B06779" w:rsidRPr="00945B70">
        <w:rPr>
          <w:rFonts w:ascii="Times New Roman" w:hAnsi="Times New Roman" w:cs="Times New Roman"/>
          <w:color w:val="000000"/>
          <w:sz w:val="24"/>
          <w:szCs w:val="24"/>
          <w:lang w:eastAsia="ru-RU"/>
        </w:rPr>
        <w:t xml:space="preserve">. Комплексная контрольная работа проводятся в течение последнего месяца учебного года учителями, непосредственно преподающими соответствующие учебные предметы в данных классах, с обязательным участием представителя администрации  Школы. </w:t>
      </w:r>
    </w:p>
    <w:p w:rsidR="00B06779" w:rsidRPr="00945B70" w:rsidRDefault="00B06779" w:rsidP="00231096">
      <w:pPr>
        <w:spacing w:before="120" w:after="0"/>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 xml:space="preserve">     Конкретные сроки и места проведения годовых контрольных работ устанавливаются учителями по согласованию с заместителем директора школы по учебной  работе. </w:t>
      </w:r>
    </w:p>
    <w:p w:rsidR="00643F16" w:rsidRPr="00945B70" w:rsidRDefault="00231096" w:rsidP="00D80E83">
      <w:pPr>
        <w:spacing w:before="120" w:after="0"/>
        <w:jc w:val="both"/>
        <w:rPr>
          <w:rFonts w:ascii="Times New Roman" w:hAnsi="Times New Roman" w:cs="Times New Roman"/>
          <w:sz w:val="24"/>
          <w:szCs w:val="24"/>
          <w:lang w:eastAsia="ru-RU"/>
        </w:rPr>
      </w:pPr>
      <w:r w:rsidRPr="00945B70">
        <w:rPr>
          <w:rFonts w:ascii="Times New Roman" w:hAnsi="Times New Roman" w:cs="Times New Roman"/>
          <w:color w:val="000000"/>
          <w:sz w:val="24"/>
          <w:szCs w:val="24"/>
          <w:lang w:eastAsia="ru-RU"/>
        </w:rPr>
        <w:t>3.6</w:t>
      </w:r>
      <w:r w:rsidR="00B06779" w:rsidRPr="00945B70">
        <w:rPr>
          <w:rFonts w:ascii="Times New Roman" w:hAnsi="Times New Roman" w:cs="Times New Roman"/>
          <w:color w:val="000000"/>
          <w:sz w:val="24"/>
          <w:szCs w:val="24"/>
          <w:lang w:eastAsia="ru-RU"/>
        </w:rPr>
        <w:t>. Установленные срок</w:t>
      </w:r>
      <w:r w:rsidR="00D80E83" w:rsidRPr="00945B70">
        <w:rPr>
          <w:rFonts w:ascii="Times New Roman" w:hAnsi="Times New Roman" w:cs="Times New Roman"/>
          <w:color w:val="000000"/>
          <w:sz w:val="24"/>
          <w:szCs w:val="24"/>
          <w:lang w:eastAsia="ru-RU"/>
        </w:rPr>
        <w:t>и и место проведения контрольных работ</w:t>
      </w:r>
      <w:r w:rsidR="00B06779" w:rsidRPr="00945B70">
        <w:rPr>
          <w:rFonts w:ascii="Times New Roman" w:hAnsi="Times New Roman" w:cs="Times New Roman"/>
          <w:color w:val="000000"/>
          <w:sz w:val="24"/>
          <w:szCs w:val="24"/>
          <w:lang w:eastAsia="ru-RU"/>
        </w:rPr>
        <w:t xml:space="preserve">, а также перечень предметных и </w:t>
      </w:r>
      <w:r w:rsidR="00B06779" w:rsidRPr="00945B70">
        <w:rPr>
          <w:rFonts w:ascii="Times New Roman" w:hAnsi="Times New Roman" w:cs="Times New Roman"/>
          <w:sz w:val="24"/>
          <w:szCs w:val="24"/>
          <w:lang w:eastAsia="ru-RU"/>
        </w:rPr>
        <w:t>метапредметных результатов, достижение которых необходимо дл</w:t>
      </w:r>
      <w:r w:rsidR="00D80E83" w:rsidRPr="00945B70">
        <w:rPr>
          <w:rFonts w:ascii="Times New Roman" w:hAnsi="Times New Roman" w:cs="Times New Roman"/>
          <w:sz w:val="24"/>
          <w:szCs w:val="24"/>
          <w:lang w:eastAsia="ru-RU"/>
        </w:rPr>
        <w:t>я успешного выполнения указанных работ</w:t>
      </w:r>
      <w:r w:rsidR="00B06779" w:rsidRPr="00945B70">
        <w:rPr>
          <w:rFonts w:ascii="Times New Roman" w:hAnsi="Times New Roman" w:cs="Times New Roman"/>
          <w:sz w:val="24"/>
          <w:szCs w:val="24"/>
          <w:lang w:eastAsia="ru-RU"/>
        </w:rPr>
        <w:t xml:space="preserve">, требования к выполнению и оформлению результатов их выполнения доводятся учителями до сведения </w:t>
      </w:r>
      <w:r w:rsidR="00D80E83" w:rsidRPr="00945B70">
        <w:rPr>
          <w:rFonts w:ascii="Times New Roman" w:hAnsi="Times New Roman" w:cs="Times New Roman"/>
          <w:sz w:val="24"/>
          <w:szCs w:val="24"/>
          <w:lang w:eastAsia="ru-RU"/>
        </w:rPr>
        <w:t xml:space="preserve"> обучающихся </w:t>
      </w:r>
      <w:r w:rsidR="00B06779" w:rsidRPr="00945B70">
        <w:rPr>
          <w:rFonts w:ascii="Times New Roman" w:hAnsi="Times New Roman" w:cs="Times New Roman"/>
          <w:sz w:val="24"/>
          <w:szCs w:val="24"/>
          <w:lang w:eastAsia="ru-RU"/>
        </w:rPr>
        <w:t xml:space="preserve">и родителей (законных представителей) </w:t>
      </w:r>
      <w:r w:rsidR="00D80E83" w:rsidRPr="00945B70">
        <w:rPr>
          <w:rFonts w:ascii="Times New Roman" w:hAnsi="Times New Roman" w:cs="Times New Roman"/>
          <w:sz w:val="24"/>
          <w:szCs w:val="24"/>
          <w:lang w:eastAsia="ru-RU"/>
        </w:rPr>
        <w:t xml:space="preserve">  обучающихся </w:t>
      </w:r>
      <w:r w:rsidR="00B06779" w:rsidRPr="00945B70">
        <w:rPr>
          <w:rFonts w:ascii="Times New Roman" w:hAnsi="Times New Roman" w:cs="Times New Roman"/>
          <w:sz w:val="24"/>
          <w:szCs w:val="24"/>
          <w:lang w:eastAsia="ru-RU"/>
        </w:rPr>
        <w:t xml:space="preserve">не </w:t>
      </w:r>
      <w:proofErr w:type="gramStart"/>
      <w:r w:rsidR="00B06779" w:rsidRPr="00945B70">
        <w:rPr>
          <w:rFonts w:ascii="Times New Roman" w:hAnsi="Times New Roman" w:cs="Times New Roman"/>
          <w:sz w:val="24"/>
          <w:szCs w:val="24"/>
          <w:lang w:eastAsia="ru-RU"/>
        </w:rPr>
        <w:t>позднее</w:t>
      </w:r>
      <w:proofErr w:type="gramEnd"/>
      <w:r w:rsidR="00B06779" w:rsidRPr="00945B70">
        <w:rPr>
          <w:rFonts w:ascii="Times New Roman" w:hAnsi="Times New Roman" w:cs="Times New Roman"/>
          <w:sz w:val="24"/>
          <w:szCs w:val="24"/>
          <w:lang w:eastAsia="ru-RU"/>
        </w:rPr>
        <w:t xml:space="preserve"> чем  за две недели до проведения работы.</w:t>
      </w:r>
    </w:p>
    <w:p w:rsidR="00D80E83" w:rsidRPr="00945B70" w:rsidRDefault="00231096" w:rsidP="00D80E83">
      <w:pPr>
        <w:spacing w:before="120" w:after="0"/>
        <w:jc w:val="both"/>
        <w:rPr>
          <w:rFonts w:ascii="Times New Roman" w:hAnsi="Times New Roman" w:cs="Times New Roman"/>
          <w:sz w:val="24"/>
          <w:szCs w:val="24"/>
          <w:lang w:eastAsia="ru-RU"/>
        </w:rPr>
      </w:pPr>
      <w:r w:rsidRPr="00945B70">
        <w:rPr>
          <w:rFonts w:ascii="Times New Roman" w:hAnsi="Times New Roman" w:cs="Times New Roman"/>
          <w:sz w:val="24"/>
          <w:szCs w:val="24"/>
          <w:lang w:eastAsia="ru-RU"/>
        </w:rPr>
        <w:t xml:space="preserve">3.7. Промежуточная аттестация учащихся 2-11-х классов сопровождается проведением контрольных мероприятий </w:t>
      </w:r>
      <w:r w:rsidR="00D80E83" w:rsidRPr="00945B70">
        <w:rPr>
          <w:rFonts w:ascii="Times New Roman" w:hAnsi="Times New Roman" w:cs="Times New Roman"/>
          <w:sz w:val="24"/>
          <w:szCs w:val="24"/>
          <w:lang w:eastAsia="ru-RU"/>
        </w:rPr>
        <w:t xml:space="preserve">в формах, определенных учебным планом. </w:t>
      </w:r>
    </w:p>
    <w:p w:rsidR="00231096" w:rsidRPr="00945B70" w:rsidRDefault="00D80E83" w:rsidP="00D80E83">
      <w:pPr>
        <w:spacing w:before="120" w:after="0"/>
        <w:jc w:val="both"/>
        <w:rPr>
          <w:rFonts w:ascii="Times New Roman" w:hAnsi="Times New Roman" w:cs="Times New Roman"/>
          <w:sz w:val="24"/>
          <w:szCs w:val="24"/>
        </w:rPr>
      </w:pPr>
      <w:r w:rsidRPr="00945B70">
        <w:rPr>
          <w:rFonts w:ascii="Times New Roman" w:hAnsi="Times New Roman" w:cs="Times New Roman"/>
          <w:sz w:val="24"/>
          <w:szCs w:val="24"/>
        </w:rPr>
        <w:t>3.8</w:t>
      </w:r>
      <w:r w:rsidR="00231096" w:rsidRPr="00945B70">
        <w:rPr>
          <w:rFonts w:ascii="Times New Roman" w:hAnsi="Times New Roman" w:cs="Times New Roman"/>
          <w:sz w:val="24"/>
          <w:szCs w:val="24"/>
        </w:rPr>
        <w:t>.</w:t>
      </w:r>
      <w:r w:rsidRPr="00945B70">
        <w:rPr>
          <w:rFonts w:ascii="Times New Roman" w:hAnsi="Times New Roman" w:cs="Times New Roman"/>
          <w:sz w:val="24"/>
          <w:szCs w:val="24"/>
        </w:rPr>
        <w:t xml:space="preserve"> В учебном плане могут быть определены  следующие формы  к</w:t>
      </w:r>
      <w:r w:rsidR="00231096" w:rsidRPr="00945B70">
        <w:rPr>
          <w:rFonts w:ascii="Times New Roman" w:hAnsi="Times New Roman" w:cs="Times New Roman"/>
          <w:sz w:val="24"/>
          <w:szCs w:val="24"/>
        </w:rPr>
        <w:t xml:space="preserve">онтрольные мероприятия </w:t>
      </w:r>
      <w:r w:rsidRPr="00945B70">
        <w:rPr>
          <w:rFonts w:ascii="Times New Roman" w:hAnsi="Times New Roman" w:cs="Times New Roman"/>
          <w:sz w:val="24"/>
          <w:szCs w:val="24"/>
        </w:rPr>
        <w:t xml:space="preserve"> в рамках проведения промежуточной аттестации </w:t>
      </w:r>
      <w:r w:rsidR="00F50E26" w:rsidRPr="00945B70">
        <w:rPr>
          <w:rFonts w:ascii="Times New Roman" w:hAnsi="Times New Roman" w:cs="Times New Roman"/>
          <w:sz w:val="24"/>
          <w:szCs w:val="24"/>
        </w:rPr>
        <w:t xml:space="preserve"> обучающихся</w:t>
      </w:r>
      <w:r w:rsidR="0052569C" w:rsidRPr="00945B70">
        <w:rPr>
          <w:rFonts w:ascii="Times New Roman" w:hAnsi="Times New Roman" w:cs="Times New Roman"/>
          <w:sz w:val="24"/>
          <w:szCs w:val="24"/>
        </w:rPr>
        <w:t>:</w:t>
      </w:r>
    </w:p>
    <w:p w:rsidR="00231096" w:rsidRPr="00945B70" w:rsidRDefault="00231096" w:rsidP="00D80E83">
      <w:pPr>
        <w:spacing w:before="120" w:after="0"/>
        <w:jc w:val="both"/>
        <w:rPr>
          <w:rFonts w:ascii="Times New Roman" w:hAnsi="Times New Roman" w:cs="Times New Roman"/>
          <w:sz w:val="24"/>
          <w:szCs w:val="24"/>
        </w:rPr>
      </w:pPr>
      <w:r w:rsidRPr="00945B70">
        <w:rPr>
          <w:rFonts w:ascii="Times New Roman" w:hAnsi="Times New Roman" w:cs="Times New Roman"/>
          <w:sz w:val="24"/>
          <w:szCs w:val="24"/>
        </w:rPr>
        <w:t xml:space="preserve">- по русскому языку – контрольный диктант, изложение, сочинение, </w:t>
      </w:r>
      <w:r w:rsidR="0052569C" w:rsidRPr="00945B70">
        <w:rPr>
          <w:rFonts w:ascii="Times New Roman" w:hAnsi="Times New Roman" w:cs="Times New Roman"/>
          <w:sz w:val="24"/>
          <w:szCs w:val="24"/>
        </w:rPr>
        <w:t xml:space="preserve">контрольная работа в формате ОГЭ, </w:t>
      </w:r>
      <w:r w:rsidRPr="00945B70">
        <w:rPr>
          <w:rFonts w:ascii="Times New Roman" w:hAnsi="Times New Roman" w:cs="Times New Roman"/>
          <w:sz w:val="24"/>
          <w:szCs w:val="24"/>
        </w:rPr>
        <w:t>тестирование, выполнение грамматических заданий, другие формы;</w:t>
      </w:r>
    </w:p>
    <w:p w:rsidR="00231096" w:rsidRPr="00945B70" w:rsidRDefault="00231096" w:rsidP="00D80E83">
      <w:pPr>
        <w:spacing w:before="120" w:after="0"/>
        <w:jc w:val="both"/>
        <w:rPr>
          <w:rFonts w:ascii="Times New Roman" w:hAnsi="Times New Roman" w:cs="Times New Roman"/>
          <w:sz w:val="24"/>
          <w:szCs w:val="24"/>
        </w:rPr>
      </w:pPr>
      <w:r w:rsidRPr="00945B70">
        <w:rPr>
          <w:rFonts w:ascii="Times New Roman" w:hAnsi="Times New Roman" w:cs="Times New Roman"/>
          <w:sz w:val="24"/>
          <w:szCs w:val="24"/>
        </w:rPr>
        <w:lastRenderedPageBreak/>
        <w:t xml:space="preserve">- по математике – письменная контрольная </w:t>
      </w:r>
      <w:proofErr w:type="spellStart"/>
      <w:r w:rsidRPr="00945B70">
        <w:rPr>
          <w:rFonts w:ascii="Times New Roman" w:hAnsi="Times New Roman" w:cs="Times New Roman"/>
          <w:sz w:val="24"/>
          <w:szCs w:val="24"/>
        </w:rPr>
        <w:t>работа</w:t>
      </w:r>
      <w:proofErr w:type="gramStart"/>
      <w:r w:rsidRPr="00945B70">
        <w:rPr>
          <w:rFonts w:ascii="Times New Roman" w:hAnsi="Times New Roman" w:cs="Times New Roman"/>
          <w:sz w:val="24"/>
          <w:szCs w:val="24"/>
        </w:rPr>
        <w:t>,</w:t>
      </w:r>
      <w:r w:rsidR="0052569C" w:rsidRPr="00945B70">
        <w:rPr>
          <w:rFonts w:ascii="Times New Roman" w:hAnsi="Times New Roman" w:cs="Times New Roman"/>
          <w:sz w:val="24"/>
          <w:szCs w:val="24"/>
        </w:rPr>
        <w:t>к</w:t>
      </w:r>
      <w:proofErr w:type="gramEnd"/>
      <w:r w:rsidR="0052569C" w:rsidRPr="00945B70">
        <w:rPr>
          <w:rFonts w:ascii="Times New Roman" w:hAnsi="Times New Roman" w:cs="Times New Roman"/>
          <w:sz w:val="24"/>
          <w:szCs w:val="24"/>
        </w:rPr>
        <w:t>онтрольная</w:t>
      </w:r>
      <w:proofErr w:type="spellEnd"/>
      <w:r w:rsidR="0052569C" w:rsidRPr="00945B70">
        <w:rPr>
          <w:rFonts w:ascii="Times New Roman" w:hAnsi="Times New Roman" w:cs="Times New Roman"/>
          <w:sz w:val="24"/>
          <w:szCs w:val="24"/>
        </w:rPr>
        <w:t xml:space="preserve"> работа в формате ОГЭ,</w:t>
      </w:r>
      <w:r w:rsidRPr="00945B70">
        <w:rPr>
          <w:rFonts w:ascii="Times New Roman" w:hAnsi="Times New Roman" w:cs="Times New Roman"/>
          <w:sz w:val="24"/>
          <w:szCs w:val="24"/>
        </w:rPr>
        <w:t xml:space="preserve"> тестирование, диагностическая работа и  другие формы;</w:t>
      </w:r>
    </w:p>
    <w:p w:rsidR="00231096" w:rsidRPr="00945B70" w:rsidRDefault="00231096" w:rsidP="00D80E83">
      <w:pPr>
        <w:spacing w:before="120" w:after="0"/>
        <w:jc w:val="both"/>
        <w:rPr>
          <w:rFonts w:ascii="Times New Roman" w:hAnsi="Times New Roman" w:cs="Times New Roman"/>
          <w:color w:val="000000"/>
          <w:sz w:val="24"/>
          <w:szCs w:val="24"/>
          <w:lang w:eastAsia="ru-RU"/>
        </w:rPr>
      </w:pPr>
      <w:r w:rsidRPr="00945B70">
        <w:rPr>
          <w:rFonts w:ascii="Times New Roman" w:hAnsi="Times New Roman" w:cs="Times New Roman"/>
          <w:sz w:val="24"/>
          <w:szCs w:val="24"/>
        </w:rPr>
        <w:t xml:space="preserve">- по остальным предметам учебного плана – </w:t>
      </w:r>
      <w:r w:rsidR="0052569C" w:rsidRPr="00945B70">
        <w:rPr>
          <w:rFonts w:ascii="Times New Roman" w:hAnsi="Times New Roman" w:cs="Times New Roman"/>
          <w:sz w:val="24"/>
          <w:szCs w:val="24"/>
        </w:rPr>
        <w:t xml:space="preserve">письменная контрольная работа, контрольная работа в </w:t>
      </w:r>
      <w:r w:rsidR="0052569C" w:rsidRPr="00945B70">
        <w:rPr>
          <w:rFonts w:ascii="Times New Roman" w:hAnsi="Times New Roman" w:cs="Times New Roman"/>
          <w:color w:val="000000"/>
          <w:sz w:val="24"/>
          <w:szCs w:val="24"/>
          <w:lang w:eastAsia="ru-RU"/>
        </w:rPr>
        <w:t xml:space="preserve">формате ОГЭ, </w:t>
      </w:r>
      <w:r w:rsidRPr="00945B70">
        <w:rPr>
          <w:rFonts w:ascii="Times New Roman" w:hAnsi="Times New Roman" w:cs="Times New Roman"/>
          <w:color w:val="000000"/>
          <w:sz w:val="24"/>
          <w:szCs w:val="24"/>
          <w:lang w:eastAsia="ru-RU"/>
        </w:rPr>
        <w:t>проверка навыков чтения, защита рефератов, зачет, собеседование, тестирование</w:t>
      </w:r>
      <w:r w:rsidR="0052569C" w:rsidRPr="00945B70">
        <w:rPr>
          <w:rFonts w:ascii="Times New Roman" w:hAnsi="Times New Roman" w:cs="Times New Roman"/>
          <w:color w:val="000000"/>
          <w:sz w:val="24"/>
          <w:szCs w:val="24"/>
          <w:lang w:eastAsia="ru-RU"/>
        </w:rPr>
        <w:t>, другие формы</w:t>
      </w:r>
      <w:r w:rsidRPr="00945B70">
        <w:rPr>
          <w:rFonts w:ascii="Times New Roman" w:hAnsi="Times New Roman" w:cs="Times New Roman"/>
          <w:color w:val="000000"/>
          <w:sz w:val="24"/>
          <w:szCs w:val="24"/>
          <w:lang w:eastAsia="ru-RU"/>
        </w:rPr>
        <w:t>;</w:t>
      </w:r>
    </w:p>
    <w:p w:rsidR="00F50E26" w:rsidRPr="00945B70" w:rsidRDefault="00231096" w:rsidP="00D80E83">
      <w:pPr>
        <w:spacing w:before="120" w:after="0"/>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 комплексная диагностическая работа.</w:t>
      </w:r>
    </w:p>
    <w:p w:rsidR="00F50E26" w:rsidRPr="00945B70" w:rsidRDefault="00F50E26" w:rsidP="00F50E26">
      <w:pPr>
        <w:spacing w:before="120" w:after="0"/>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3.9. Конкретная форма  проведения промежуточной аттестации определяется Учебным планом, принимаемым  в установленном порядке в соответствии с  Положением об Образовательной программе Школы.</w:t>
      </w:r>
    </w:p>
    <w:p w:rsidR="00231096" w:rsidRPr="00945B70" w:rsidRDefault="00F50E26" w:rsidP="0052569C">
      <w:pPr>
        <w:spacing w:before="120" w:after="0"/>
        <w:jc w:val="both"/>
        <w:rPr>
          <w:rFonts w:ascii="Times New Roman" w:hAnsi="Times New Roman" w:cs="Times New Roman"/>
          <w:sz w:val="24"/>
          <w:szCs w:val="24"/>
          <w:lang w:eastAsia="ru-RU"/>
        </w:rPr>
      </w:pPr>
      <w:r w:rsidRPr="00945B70">
        <w:rPr>
          <w:rFonts w:ascii="Times New Roman" w:hAnsi="Times New Roman" w:cs="Times New Roman"/>
          <w:color w:val="FF0000"/>
          <w:sz w:val="24"/>
          <w:szCs w:val="24"/>
          <w:lang w:eastAsia="ru-RU"/>
        </w:rPr>
        <w:t>3</w:t>
      </w:r>
      <w:r w:rsidRPr="00945B70">
        <w:rPr>
          <w:rFonts w:ascii="Times New Roman" w:hAnsi="Times New Roman" w:cs="Times New Roman"/>
          <w:sz w:val="24"/>
          <w:szCs w:val="24"/>
          <w:lang w:eastAsia="ru-RU"/>
        </w:rPr>
        <w:t>.10</w:t>
      </w:r>
      <w:r w:rsidR="00231096" w:rsidRPr="00945B70">
        <w:rPr>
          <w:rFonts w:ascii="Times New Roman" w:hAnsi="Times New Roman" w:cs="Times New Roman"/>
          <w:sz w:val="24"/>
          <w:szCs w:val="24"/>
          <w:lang w:eastAsia="ru-RU"/>
        </w:rPr>
        <w:t>. Контрольные мероприятия проводятся в период с 10 по 25 мая текущего учебного года по расписанию, утвержденному директором школы. Расписание проведения контрольных мероприятий доводится до сведения педагогов, учащихся и их родителей (законных представителей) не позднее, чем за две недели до их начала.</w:t>
      </w:r>
    </w:p>
    <w:p w:rsidR="00231096" w:rsidRPr="00945B70" w:rsidRDefault="00231096" w:rsidP="0052569C">
      <w:pPr>
        <w:spacing w:before="120" w:after="0"/>
        <w:jc w:val="both"/>
        <w:rPr>
          <w:rFonts w:ascii="Times New Roman" w:hAnsi="Times New Roman" w:cs="Times New Roman"/>
          <w:sz w:val="24"/>
          <w:szCs w:val="24"/>
          <w:lang w:eastAsia="ru-RU"/>
        </w:rPr>
      </w:pPr>
      <w:r w:rsidRPr="00945B70">
        <w:rPr>
          <w:rFonts w:ascii="Times New Roman" w:hAnsi="Times New Roman" w:cs="Times New Roman"/>
          <w:sz w:val="24"/>
          <w:szCs w:val="24"/>
          <w:lang w:eastAsia="ru-RU"/>
        </w:rPr>
        <w:t>В расписании предусматривается:</w:t>
      </w:r>
    </w:p>
    <w:p w:rsidR="00231096" w:rsidRPr="00945B70" w:rsidRDefault="00231096" w:rsidP="0052569C">
      <w:pPr>
        <w:spacing w:before="120" w:after="0"/>
        <w:jc w:val="both"/>
        <w:rPr>
          <w:rFonts w:ascii="Times New Roman" w:hAnsi="Times New Roman" w:cs="Times New Roman"/>
          <w:sz w:val="24"/>
          <w:szCs w:val="24"/>
          <w:lang w:eastAsia="ru-RU"/>
        </w:rPr>
      </w:pPr>
      <w:r w:rsidRPr="00945B70">
        <w:rPr>
          <w:rFonts w:ascii="Times New Roman" w:hAnsi="Times New Roman" w:cs="Times New Roman"/>
          <w:sz w:val="24"/>
          <w:szCs w:val="24"/>
          <w:lang w:eastAsia="ru-RU"/>
        </w:rPr>
        <w:t>- не более одного вида кон</w:t>
      </w:r>
      <w:r w:rsidR="00FF7367" w:rsidRPr="00945B70">
        <w:rPr>
          <w:rFonts w:ascii="Times New Roman" w:hAnsi="Times New Roman" w:cs="Times New Roman"/>
          <w:sz w:val="24"/>
          <w:szCs w:val="24"/>
          <w:lang w:eastAsia="ru-RU"/>
        </w:rPr>
        <w:t>троля в день для каждого обучающегося</w:t>
      </w:r>
      <w:r w:rsidRPr="00945B70">
        <w:rPr>
          <w:rFonts w:ascii="Times New Roman" w:hAnsi="Times New Roman" w:cs="Times New Roman"/>
          <w:sz w:val="24"/>
          <w:szCs w:val="24"/>
          <w:lang w:eastAsia="ru-RU"/>
        </w:rPr>
        <w:t>;</w:t>
      </w:r>
    </w:p>
    <w:p w:rsidR="00231096" w:rsidRPr="00945B70" w:rsidRDefault="00231096" w:rsidP="0052569C">
      <w:pPr>
        <w:spacing w:before="120" w:after="0"/>
        <w:jc w:val="both"/>
        <w:rPr>
          <w:rFonts w:ascii="Times New Roman" w:hAnsi="Times New Roman" w:cs="Times New Roman"/>
          <w:sz w:val="24"/>
          <w:szCs w:val="24"/>
          <w:lang w:eastAsia="ru-RU"/>
        </w:rPr>
      </w:pPr>
      <w:r w:rsidRPr="00945B70">
        <w:rPr>
          <w:rFonts w:ascii="Times New Roman" w:hAnsi="Times New Roman" w:cs="Times New Roman"/>
          <w:sz w:val="24"/>
          <w:szCs w:val="24"/>
          <w:lang w:eastAsia="ru-RU"/>
        </w:rPr>
        <w:t xml:space="preserve">- проведение перед контрольным мероприятием не менее одного обобщающего урока (урока </w:t>
      </w:r>
      <w:proofErr w:type="gramStart"/>
      <w:r w:rsidRPr="00945B70">
        <w:rPr>
          <w:rFonts w:ascii="Times New Roman" w:hAnsi="Times New Roman" w:cs="Times New Roman"/>
          <w:sz w:val="24"/>
          <w:szCs w:val="24"/>
          <w:lang w:eastAsia="ru-RU"/>
        </w:rPr>
        <w:t>–п</w:t>
      </w:r>
      <w:proofErr w:type="gramEnd"/>
      <w:r w:rsidRPr="00945B70">
        <w:rPr>
          <w:rFonts w:ascii="Times New Roman" w:hAnsi="Times New Roman" w:cs="Times New Roman"/>
          <w:sz w:val="24"/>
          <w:szCs w:val="24"/>
          <w:lang w:eastAsia="ru-RU"/>
        </w:rPr>
        <w:t>овторения и т.д.)</w:t>
      </w:r>
    </w:p>
    <w:p w:rsidR="00231096" w:rsidRPr="00945B70" w:rsidRDefault="00FF7367" w:rsidP="0052569C">
      <w:pPr>
        <w:spacing w:before="120" w:after="0"/>
        <w:jc w:val="both"/>
        <w:rPr>
          <w:rFonts w:ascii="Times New Roman" w:hAnsi="Times New Roman" w:cs="Times New Roman"/>
          <w:sz w:val="24"/>
          <w:szCs w:val="24"/>
          <w:lang w:eastAsia="ru-RU"/>
        </w:rPr>
      </w:pPr>
      <w:r w:rsidRPr="00945B70">
        <w:rPr>
          <w:rFonts w:ascii="Times New Roman" w:hAnsi="Times New Roman" w:cs="Times New Roman"/>
          <w:sz w:val="24"/>
          <w:szCs w:val="24"/>
          <w:lang w:eastAsia="ru-RU"/>
        </w:rPr>
        <w:t>3.11</w:t>
      </w:r>
      <w:r w:rsidR="00231096" w:rsidRPr="00945B70">
        <w:rPr>
          <w:rFonts w:ascii="Times New Roman" w:hAnsi="Times New Roman" w:cs="Times New Roman"/>
          <w:sz w:val="24"/>
          <w:szCs w:val="24"/>
          <w:lang w:eastAsia="ru-RU"/>
        </w:rPr>
        <w:t>. Все контрольные мероприятия проводятся во время учебных занятий в рамках учебного расписания.</w:t>
      </w:r>
    </w:p>
    <w:p w:rsidR="0052569C" w:rsidRPr="00945B70" w:rsidRDefault="00FF7367" w:rsidP="00863379">
      <w:pPr>
        <w:spacing w:before="120" w:after="0"/>
        <w:jc w:val="both"/>
        <w:rPr>
          <w:rFonts w:ascii="Times New Roman" w:hAnsi="Times New Roman" w:cs="Times New Roman"/>
          <w:sz w:val="24"/>
          <w:szCs w:val="24"/>
          <w:lang w:eastAsia="ru-RU"/>
        </w:rPr>
      </w:pPr>
      <w:r w:rsidRPr="00945B70">
        <w:rPr>
          <w:rFonts w:ascii="Times New Roman" w:hAnsi="Times New Roman" w:cs="Times New Roman"/>
          <w:sz w:val="24"/>
          <w:szCs w:val="24"/>
          <w:lang w:eastAsia="ru-RU"/>
        </w:rPr>
        <w:t>3.12</w:t>
      </w:r>
      <w:r w:rsidR="00231096" w:rsidRPr="00945B70">
        <w:rPr>
          <w:rFonts w:ascii="Times New Roman" w:hAnsi="Times New Roman" w:cs="Times New Roman"/>
          <w:sz w:val="24"/>
          <w:szCs w:val="24"/>
          <w:lang w:eastAsia="ru-RU"/>
        </w:rPr>
        <w:t>. 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учащихся, контрольные мероприятия проводятся не ранее 2-го урока и не позднее 4-го.</w:t>
      </w:r>
    </w:p>
    <w:p w:rsidR="00231096" w:rsidRPr="00945B70" w:rsidRDefault="00FF7367" w:rsidP="00863379">
      <w:pPr>
        <w:spacing w:before="120" w:after="0"/>
        <w:jc w:val="both"/>
        <w:rPr>
          <w:rFonts w:ascii="Times New Roman" w:hAnsi="Times New Roman" w:cs="Times New Roman"/>
          <w:sz w:val="24"/>
          <w:szCs w:val="24"/>
          <w:lang w:eastAsia="ru-RU"/>
        </w:rPr>
      </w:pPr>
      <w:r w:rsidRPr="00945B70">
        <w:rPr>
          <w:rFonts w:ascii="Times New Roman" w:hAnsi="Times New Roman" w:cs="Times New Roman"/>
          <w:sz w:val="24"/>
          <w:szCs w:val="24"/>
          <w:lang w:eastAsia="ru-RU"/>
        </w:rPr>
        <w:t>3.13</w:t>
      </w:r>
      <w:r w:rsidR="00231096" w:rsidRPr="00945B70">
        <w:rPr>
          <w:rFonts w:ascii="Times New Roman" w:hAnsi="Times New Roman" w:cs="Times New Roman"/>
          <w:sz w:val="24"/>
          <w:szCs w:val="24"/>
          <w:lang w:eastAsia="ru-RU"/>
        </w:rPr>
        <w:t>. На основании решения педагогического совета Школы от контрольных мероприятий могут быть освобождены учащиеся</w:t>
      </w:r>
      <w:r w:rsidR="00863379" w:rsidRPr="00945B70">
        <w:rPr>
          <w:rFonts w:ascii="Times New Roman" w:hAnsi="Times New Roman" w:cs="Times New Roman"/>
          <w:sz w:val="24"/>
          <w:szCs w:val="24"/>
          <w:lang w:eastAsia="ru-RU"/>
        </w:rPr>
        <w:t xml:space="preserve"> - п</w:t>
      </w:r>
      <w:r w:rsidR="00231096" w:rsidRPr="00945B70">
        <w:rPr>
          <w:rFonts w:ascii="Times New Roman" w:hAnsi="Times New Roman" w:cs="Times New Roman"/>
          <w:sz w:val="24"/>
          <w:szCs w:val="24"/>
          <w:lang w:eastAsia="ru-RU"/>
        </w:rPr>
        <w:t>обедители и призеры муниципального, регионального, федерального этапа Всероссийской олимпиады</w:t>
      </w:r>
      <w:r w:rsidR="00543F25" w:rsidRPr="00945B70">
        <w:rPr>
          <w:rFonts w:ascii="Times New Roman" w:hAnsi="Times New Roman" w:cs="Times New Roman"/>
          <w:sz w:val="24"/>
          <w:szCs w:val="24"/>
          <w:lang w:eastAsia="ru-RU"/>
        </w:rPr>
        <w:t xml:space="preserve"> школьников по данному предмету.</w:t>
      </w:r>
    </w:p>
    <w:p w:rsidR="00543F25" w:rsidRPr="00945B70" w:rsidRDefault="00543F25" w:rsidP="00863379">
      <w:pPr>
        <w:spacing w:before="120" w:after="0"/>
        <w:jc w:val="both"/>
        <w:rPr>
          <w:rFonts w:ascii="Times New Roman" w:hAnsi="Times New Roman" w:cs="Times New Roman"/>
          <w:sz w:val="24"/>
          <w:szCs w:val="24"/>
          <w:lang w:eastAsia="ru-RU"/>
        </w:rPr>
      </w:pPr>
      <w:r w:rsidRPr="00945B70">
        <w:rPr>
          <w:rFonts w:ascii="Times New Roman" w:hAnsi="Times New Roman" w:cs="Times New Roman"/>
          <w:sz w:val="24"/>
          <w:szCs w:val="24"/>
          <w:lang w:eastAsia="ru-RU"/>
        </w:rPr>
        <w:t>В соответствующую графу классного журнала учащимся выставляется отметка «отлично».</w:t>
      </w:r>
    </w:p>
    <w:p w:rsidR="00863379" w:rsidRPr="00945B70" w:rsidRDefault="00FF7367" w:rsidP="00863379">
      <w:pPr>
        <w:spacing w:before="120" w:after="0"/>
        <w:jc w:val="both"/>
        <w:rPr>
          <w:rFonts w:ascii="Times New Roman" w:hAnsi="Times New Roman" w:cs="Times New Roman"/>
          <w:sz w:val="24"/>
          <w:szCs w:val="24"/>
          <w:lang w:eastAsia="ru-RU"/>
        </w:rPr>
      </w:pPr>
      <w:r w:rsidRPr="00945B70">
        <w:rPr>
          <w:rFonts w:ascii="Times New Roman" w:hAnsi="Times New Roman" w:cs="Times New Roman"/>
          <w:sz w:val="24"/>
          <w:szCs w:val="24"/>
          <w:lang w:eastAsia="ru-RU"/>
        </w:rPr>
        <w:t>3.14.  Обучающиеся</w:t>
      </w:r>
      <w:r w:rsidR="00863379" w:rsidRPr="00945B70">
        <w:rPr>
          <w:rFonts w:ascii="Times New Roman" w:hAnsi="Times New Roman" w:cs="Times New Roman"/>
          <w:sz w:val="24"/>
          <w:szCs w:val="24"/>
          <w:lang w:eastAsia="ru-RU"/>
        </w:rPr>
        <w:t xml:space="preserve">, </w:t>
      </w:r>
      <w:r w:rsidR="00231096" w:rsidRPr="00945B70">
        <w:rPr>
          <w:rFonts w:ascii="Times New Roman" w:hAnsi="Times New Roman" w:cs="Times New Roman"/>
          <w:sz w:val="24"/>
          <w:szCs w:val="24"/>
          <w:lang w:eastAsia="ru-RU"/>
        </w:rPr>
        <w:t>заболевшие в период</w:t>
      </w:r>
      <w:r w:rsidRPr="00945B70">
        <w:rPr>
          <w:rFonts w:ascii="Times New Roman" w:hAnsi="Times New Roman" w:cs="Times New Roman"/>
          <w:sz w:val="24"/>
          <w:szCs w:val="24"/>
          <w:lang w:eastAsia="ru-RU"/>
        </w:rPr>
        <w:t xml:space="preserve"> проведения контрольных мероприятий в рамках  промежуточной </w:t>
      </w:r>
      <w:r w:rsidR="00231096" w:rsidRPr="00945B70">
        <w:rPr>
          <w:rFonts w:ascii="Times New Roman" w:hAnsi="Times New Roman" w:cs="Times New Roman"/>
          <w:sz w:val="24"/>
          <w:szCs w:val="24"/>
          <w:lang w:eastAsia="ru-RU"/>
        </w:rPr>
        <w:t>аттестации</w:t>
      </w:r>
      <w:r w:rsidR="00863379" w:rsidRPr="00945B70">
        <w:rPr>
          <w:rFonts w:ascii="Times New Roman" w:hAnsi="Times New Roman" w:cs="Times New Roman"/>
          <w:sz w:val="24"/>
          <w:szCs w:val="24"/>
          <w:lang w:eastAsia="ru-RU"/>
        </w:rPr>
        <w:t xml:space="preserve">, </w:t>
      </w:r>
      <w:r w:rsidR="00231096" w:rsidRPr="00945B70">
        <w:rPr>
          <w:rFonts w:ascii="Times New Roman" w:hAnsi="Times New Roman" w:cs="Times New Roman"/>
          <w:sz w:val="24"/>
          <w:szCs w:val="24"/>
          <w:lang w:eastAsia="ru-RU"/>
        </w:rPr>
        <w:t xml:space="preserve"> освобождаются </w:t>
      </w:r>
      <w:r w:rsidR="00863379" w:rsidRPr="00945B70">
        <w:rPr>
          <w:rFonts w:ascii="Times New Roman" w:hAnsi="Times New Roman" w:cs="Times New Roman"/>
          <w:sz w:val="24"/>
          <w:szCs w:val="24"/>
          <w:lang w:eastAsia="ru-RU"/>
        </w:rPr>
        <w:t xml:space="preserve"> от прохождения аттестации </w:t>
      </w:r>
      <w:r w:rsidR="00231096" w:rsidRPr="00945B70">
        <w:rPr>
          <w:rFonts w:ascii="Times New Roman" w:hAnsi="Times New Roman" w:cs="Times New Roman"/>
          <w:sz w:val="24"/>
          <w:szCs w:val="24"/>
          <w:lang w:eastAsia="ru-RU"/>
        </w:rPr>
        <w:t>на основании спр</w:t>
      </w:r>
      <w:r w:rsidR="00863379" w:rsidRPr="00945B70">
        <w:rPr>
          <w:rFonts w:ascii="Times New Roman" w:hAnsi="Times New Roman" w:cs="Times New Roman"/>
          <w:sz w:val="24"/>
          <w:szCs w:val="24"/>
          <w:lang w:eastAsia="ru-RU"/>
        </w:rPr>
        <w:t xml:space="preserve">авки </w:t>
      </w:r>
      <w:proofErr w:type="gramStart"/>
      <w:r w:rsidR="00863379" w:rsidRPr="00945B70">
        <w:rPr>
          <w:rFonts w:ascii="Times New Roman" w:hAnsi="Times New Roman" w:cs="Times New Roman"/>
          <w:sz w:val="24"/>
          <w:szCs w:val="24"/>
          <w:lang w:eastAsia="ru-RU"/>
        </w:rPr>
        <w:t>из</w:t>
      </w:r>
      <w:proofErr w:type="gramEnd"/>
      <w:r w:rsidR="00863379" w:rsidRPr="00945B70">
        <w:rPr>
          <w:rFonts w:ascii="Times New Roman" w:hAnsi="Times New Roman" w:cs="Times New Roman"/>
          <w:sz w:val="24"/>
          <w:szCs w:val="24"/>
          <w:lang w:eastAsia="ru-RU"/>
        </w:rPr>
        <w:t xml:space="preserve"> медицинского учреждения.</w:t>
      </w:r>
    </w:p>
    <w:p w:rsidR="00231096" w:rsidRPr="00945B70" w:rsidRDefault="00FF7367" w:rsidP="00863379">
      <w:pPr>
        <w:spacing w:before="120" w:after="0"/>
        <w:jc w:val="both"/>
        <w:rPr>
          <w:rFonts w:ascii="Times New Roman" w:hAnsi="Times New Roman" w:cs="Times New Roman"/>
          <w:sz w:val="24"/>
          <w:szCs w:val="24"/>
          <w:lang w:eastAsia="ru-RU"/>
        </w:rPr>
      </w:pPr>
      <w:r w:rsidRPr="00945B70">
        <w:rPr>
          <w:rFonts w:ascii="Times New Roman" w:hAnsi="Times New Roman" w:cs="Times New Roman"/>
          <w:sz w:val="24"/>
          <w:szCs w:val="24"/>
          <w:lang w:eastAsia="ru-RU"/>
        </w:rPr>
        <w:t>3.15</w:t>
      </w:r>
      <w:r w:rsidR="00863379" w:rsidRPr="00945B70">
        <w:rPr>
          <w:rFonts w:ascii="Times New Roman" w:hAnsi="Times New Roman" w:cs="Times New Roman"/>
          <w:sz w:val="24"/>
          <w:szCs w:val="24"/>
          <w:lang w:eastAsia="ru-RU"/>
        </w:rPr>
        <w:t>. На основании решения педагогического совета Школы от контрольных мероприятий могут быть освобождены</w:t>
      </w:r>
      <w:r w:rsidRPr="00945B70">
        <w:rPr>
          <w:rFonts w:ascii="Times New Roman" w:hAnsi="Times New Roman" w:cs="Times New Roman"/>
          <w:sz w:val="24"/>
          <w:szCs w:val="24"/>
          <w:lang w:eastAsia="ru-RU"/>
        </w:rPr>
        <w:t xml:space="preserve"> обучающиеся</w:t>
      </w:r>
      <w:r w:rsidR="00863379" w:rsidRPr="00945B70">
        <w:rPr>
          <w:rFonts w:ascii="Times New Roman" w:hAnsi="Times New Roman" w:cs="Times New Roman"/>
          <w:sz w:val="24"/>
          <w:szCs w:val="24"/>
          <w:lang w:eastAsia="ru-RU"/>
        </w:rPr>
        <w:t xml:space="preserve">,  </w:t>
      </w:r>
      <w:r w:rsidR="00231096" w:rsidRPr="00945B70">
        <w:rPr>
          <w:rFonts w:ascii="Times New Roman" w:hAnsi="Times New Roman" w:cs="Times New Roman"/>
          <w:sz w:val="24"/>
          <w:szCs w:val="24"/>
          <w:lang w:eastAsia="ru-RU"/>
        </w:rPr>
        <w:t>находящиеся в лечебно-профилактических учреждениях более 4-х месяцев, в оздоровительных образовательных учреждениях санаторного типа; дети</w:t>
      </w:r>
      <w:r w:rsidR="00863379" w:rsidRPr="00945B70">
        <w:rPr>
          <w:rFonts w:ascii="Times New Roman" w:hAnsi="Times New Roman" w:cs="Times New Roman"/>
          <w:sz w:val="24"/>
          <w:szCs w:val="24"/>
          <w:lang w:eastAsia="ru-RU"/>
        </w:rPr>
        <w:t>, нуждающие</w:t>
      </w:r>
      <w:r w:rsidR="005A5BE2" w:rsidRPr="00945B70">
        <w:rPr>
          <w:rFonts w:ascii="Times New Roman" w:hAnsi="Times New Roman" w:cs="Times New Roman"/>
          <w:sz w:val="24"/>
          <w:szCs w:val="24"/>
          <w:lang w:eastAsia="ru-RU"/>
        </w:rPr>
        <w:t>ся в длительном лечении.</w:t>
      </w:r>
    </w:p>
    <w:p w:rsidR="00231096" w:rsidRPr="00945B70" w:rsidRDefault="00FF7367" w:rsidP="00863379">
      <w:pPr>
        <w:spacing w:before="120" w:after="0"/>
        <w:jc w:val="both"/>
        <w:rPr>
          <w:rFonts w:ascii="Times New Roman" w:hAnsi="Times New Roman" w:cs="Times New Roman"/>
          <w:sz w:val="24"/>
          <w:szCs w:val="24"/>
          <w:lang w:eastAsia="ru-RU"/>
        </w:rPr>
      </w:pPr>
      <w:r w:rsidRPr="00945B70">
        <w:rPr>
          <w:rFonts w:ascii="Times New Roman" w:hAnsi="Times New Roman" w:cs="Times New Roman"/>
          <w:sz w:val="24"/>
          <w:szCs w:val="24"/>
          <w:lang w:eastAsia="ru-RU"/>
        </w:rPr>
        <w:t>3.16</w:t>
      </w:r>
      <w:r w:rsidR="009F1442" w:rsidRPr="00945B70">
        <w:rPr>
          <w:rFonts w:ascii="Times New Roman" w:hAnsi="Times New Roman" w:cs="Times New Roman"/>
          <w:sz w:val="24"/>
          <w:szCs w:val="24"/>
          <w:lang w:eastAsia="ru-RU"/>
        </w:rPr>
        <w:t>.</w:t>
      </w:r>
      <w:r w:rsidRPr="00945B70">
        <w:rPr>
          <w:rFonts w:ascii="Times New Roman" w:hAnsi="Times New Roman" w:cs="Times New Roman"/>
          <w:sz w:val="24"/>
          <w:szCs w:val="24"/>
          <w:lang w:eastAsia="ru-RU"/>
        </w:rPr>
        <w:t xml:space="preserve"> Обучающиеся</w:t>
      </w:r>
      <w:r w:rsidR="00231096" w:rsidRPr="00945B70">
        <w:rPr>
          <w:rFonts w:ascii="Times New Roman" w:hAnsi="Times New Roman" w:cs="Times New Roman"/>
          <w:sz w:val="24"/>
          <w:szCs w:val="24"/>
          <w:lang w:eastAsia="ru-RU"/>
        </w:rPr>
        <w:t>, защитившие свои исследования, творческие или проектные работы на научно-практических конференциях разного уровня, освобождаются от контрольных мероприятий по данному предмету с выставлением отметки, полученной за работу при защите.</w:t>
      </w:r>
    </w:p>
    <w:p w:rsidR="00231096" w:rsidRPr="00945B70" w:rsidRDefault="00FF7367" w:rsidP="00863379">
      <w:pPr>
        <w:spacing w:before="120" w:after="0"/>
        <w:jc w:val="both"/>
        <w:rPr>
          <w:rFonts w:ascii="Times New Roman" w:hAnsi="Times New Roman" w:cs="Times New Roman"/>
          <w:sz w:val="24"/>
          <w:szCs w:val="24"/>
          <w:lang w:eastAsia="ru-RU"/>
        </w:rPr>
      </w:pPr>
      <w:r w:rsidRPr="00945B70">
        <w:rPr>
          <w:rFonts w:ascii="Times New Roman" w:hAnsi="Times New Roman" w:cs="Times New Roman"/>
          <w:sz w:val="24"/>
          <w:szCs w:val="24"/>
          <w:lang w:eastAsia="ru-RU"/>
        </w:rPr>
        <w:t xml:space="preserve">3.17. Список </w:t>
      </w:r>
      <w:proofErr w:type="gramStart"/>
      <w:r w:rsidRPr="00945B70">
        <w:rPr>
          <w:rFonts w:ascii="Times New Roman" w:hAnsi="Times New Roman" w:cs="Times New Roman"/>
          <w:sz w:val="24"/>
          <w:szCs w:val="24"/>
          <w:lang w:eastAsia="ru-RU"/>
        </w:rPr>
        <w:t>обучающихся</w:t>
      </w:r>
      <w:proofErr w:type="gramEnd"/>
      <w:r w:rsidR="00231096" w:rsidRPr="00945B70">
        <w:rPr>
          <w:rFonts w:ascii="Times New Roman" w:hAnsi="Times New Roman" w:cs="Times New Roman"/>
          <w:sz w:val="24"/>
          <w:szCs w:val="24"/>
          <w:lang w:eastAsia="ru-RU"/>
        </w:rPr>
        <w:t>, освобожденных от промежуточной аттестации, утверждается приказом директора Школы.</w:t>
      </w:r>
    </w:p>
    <w:p w:rsidR="00231096" w:rsidRPr="00945B70" w:rsidRDefault="00FF7367" w:rsidP="009F1442">
      <w:pPr>
        <w:spacing w:before="120" w:after="0"/>
        <w:jc w:val="both"/>
        <w:rPr>
          <w:rFonts w:ascii="Times New Roman" w:hAnsi="Times New Roman" w:cs="Times New Roman"/>
          <w:sz w:val="24"/>
          <w:szCs w:val="24"/>
          <w:lang w:eastAsia="ru-RU"/>
        </w:rPr>
      </w:pPr>
      <w:r w:rsidRPr="00945B70">
        <w:rPr>
          <w:rFonts w:ascii="Times New Roman" w:hAnsi="Times New Roman" w:cs="Times New Roman"/>
          <w:sz w:val="24"/>
          <w:szCs w:val="24"/>
          <w:lang w:eastAsia="ru-RU"/>
        </w:rPr>
        <w:t>3.18</w:t>
      </w:r>
      <w:r w:rsidR="00231096" w:rsidRPr="00945B70">
        <w:rPr>
          <w:rFonts w:ascii="Times New Roman" w:hAnsi="Times New Roman" w:cs="Times New Roman"/>
          <w:sz w:val="24"/>
          <w:szCs w:val="24"/>
          <w:lang w:eastAsia="ru-RU"/>
        </w:rPr>
        <w:t>. Итоги  комплексных ди</w:t>
      </w:r>
      <w:r w:rsidR="00863379" w:rsidRPr="00945B70">
        <w:rPr>
          <w:rFonts w:ascii="Times New Roman" w:hAnsi="Times New Roman" w:cs="Times New Roman"/>
          <w:sz w:val="24"/>
          <w:szCs w:val="24"/>
          <w:lang w:eastAsia="ru-RU"/>
        </w:rPr>
        <w:t xml:space="preserve">агностических работ </w:t>
      </w:r>
      <w:r w:rsidRPr="00945B70">
        <w:rPr>
          <w:rFonts w:ascii="Times New Roman" w:hAnsi="Times New Roman" w:cs="Times New Roman"/>
          <w:sz w:val="24"/>
          <w:szCs w:val="24"/>
          <w:lang w:eastAsia="ru-RU"/>
        </w:rPr>
        <w:t xml:space="preserve"> обучающихся </w:t>
      </w:r>
      <w:r w:rsidR="00863379" w:rsidRPr="00945B70">
        <w:rPr>
          <w:rFonts w:ascii="Times New Roman" w:hAnsi="Times New Roman" w:cs="Times New Roman"/>
          <w:sz w:val="24"/>
          <w:szCs w:val="24"/>
          <w:lang w:eastAsia="ru-RU"/>
        </w:rPr>
        <w:t>1-</w:t>
      </w:r>
      <w:r w:rsidR="00231096" w:rsidRPr="00945B70">
        <w:rPr>
          <w:rFonts w:ascii="Times New Roman" w:hAnsi="Times New Roman" w:cs="Times New Roman"/>
          <w:sz w:val="24"/>
          <w:szCs w:val="24"/>
          <w:lang w:eastAsia="ru-RU"/>
        </w:rPr>
        <w:t>-</w:t>
      </w:r>
      <w:proofErr w:type="spellStart"/>
      <w:r w:rsidR="00231096" w:rsidRPr="00945B70">
        <w:rPr>
          <w:rFonts w:ascii="Times New Roman" w:hAnsi="Times New Roman" w:cs="Times New Roman"/>
          <w:sz w:val="24"/>
          <w:szCs w:val="24"/>
          <w:lang w:eastAsia="ru-RU"/>
        </w:rPr>
        <w:t>х</w:t>
      </w:r>
      <w:proofErr w:type="spellEnd"/>
      <w:r w:rsidR="00231096" w:rsidRPr="00945B70">
        <w:rPr>
          <w:rFonts w:ascii="Times New Roman" w:hAnsi="Times New Roman" w:cs="Times New Roman"/>
          <w:sz w:val="24"/>
          <w:szCs w:val="24"/>
          <w:lang w:eastAsia="ru-RU"/>
        </w:rPr>
        <w:t xml:space="preserve"> </w:t>
      </w:r>
      <w:proofErr w:type="spellStart"/>
      <w:r w:rsidR="00231096" w:rsidRPr="00945B70">
        <w:rPr>
          <w:rFonts w:ascii="Times New Roman" w:hAnsi="Times New Roman" w:cs="Times New Roman"/>
          <w:sz w:val="24"/>
          <w:szCs w:val="24"/>
          <w:lang w:eastAsia="ru-RU"/>
        </w:rPr>
        <w:t>классоа</w:t>
      </w:r>
      <w:proofErr w:type="spellEnd"/>
      <w:r w:rsidR="00231096" w:rsidRPr="00945B70">
        <w:rPr>
          <w:rFonts w:ascii="Times New Roman" w:hAnsi="Times New Roman" w:cs="Times New Roman"/>
          <w:sz w:val="24"/>
          <w:szCs w:val="24"/>
          <w:lang w:eastAsia="ru-RU"/>
        </w:rPr>
        <w:t xml:space="preserve"> отображаю</w:t>
      </w:r>
      <w:r w:rsidRPr="00945B70">
        <w:rPr>
          <w:rFonts w:ascii="Times New Roman" w:hAnsi="Times New Roman" w:cs="Times New Roman"/>
          <w:sz w:val="24"/>
          <w:szCs w:val="24"/>
          <w:lang w:eastAsia="ru-RU"/>
        </w:rPr>
        <w:t xml:space="preserve">тся в листах достижений   обучающихся </w:t>
      </w:r>
      <w:r w:rsidR="00231096" w:rsidRPr="00945B70">
        <w:rPr>
          <w:rFonts w:ascii="Times New Roman" w:hAnsi="Times New Roman" w:cs="Times New Roman"/>
          <w:sz w:val="24"/>
          <w:szCs w:val="24"/>
          <w:lang w:eastAsia="ru-RU"/>
        </w:rPr>
        <w:t xml:space="preserve"> с указанием уровня обученности (низкий, средний, высокий).</w:t>
      </w:r>
    </w:p>
    <w:p w:rsidR="00231096" w:rsidRPr="00945B70" w:rsidRDefault="00FF7367" w:rsidP="009F1442">
      <w:pPr>
        <w:spacing w:before="120" w:after="0"/>
        <w:jc w:val="both"/>
        <w:rPr>
          <w:rFonts w:ascii="Times New Roman" w:hAnsi="Times New Roman" w:cs="Times New Roman"/>
          <w:sz w:val="24"/>
          <w:szCs w:val="24"/>
          <w:lang w:eastAsia="ru-RU"/>
        </w:rPr>
      </w:pPr>
      <w:r w:rsidRPr="00945B70">
        <w:rPr>
          <w:rFonts w:ascii="Times New Roman" w:hAnsi="Times New Roman" w:cs="Times New Roman"/>
          <w:sz w:val="24"/>
          <w:szCs w:val="24"/>
          <w:lang w:eastAsia="ru-RU"/>
        </w:rPr>
        <w:lastRenderedPageBreak/>
        <w:t>3.19</w:t>
      </w:r>
      <w:r w:rsidR="00231096" w:rsidRPr="00945B70">
        <w:rPr>
          <w:rFonts w:ascii="Times New Roman" w:hAnsi="Times New Roman" w:cs="Times New Roman"/>
          <w:sz w:val="24"/>
          <w:szCs w:val="24"/>
          <w:lang w:eastAsia="ru-RU"/>
        </w:rPr>
        <w:t xml:space="preserve">. Итоги контрольных мероприятий </w:t>
      </w:r>
      <w:r w:rsidRPr="00945B70">
        <w:rPr>
          <w:rFonts w:ascii="Times New Roman" w:hAnsi="Times New Roman" w:cs="Times New Roman"/>
          <w:sz w:val="24"/>
          <w:szCs w:val="24"/>
          <w:lang w:eastAsia="ru-RU"/>
        </w:rPr>
        <w:t xml:space="preserve"> обучающихся </w:t>
      </w:r>
      <w:r w:rsidR="00863379" w:rsidRPr="00945B70">
        <w:rPr>
          <w:rFonts w:ascii="Times New Roman" w:hAnsi="Times New Roman" w:cs="Times New Roman"/>
          <w:sz w:val="24"/>
          <w:szCs w:val="24"/>
          <w:lang w:eastAsia="ru-RU"/>
        </w:rPr>
        <w:t>2</w:t>
      </w:r>
      <w:r w:rsidR="00231096" w:rsidRPr="00945B70">
        <w:rPr>
          <w:rFonts w:ascii="Times New Roman" w:hAnsi="Times New Roman" w:cs="Times New Roman"/>
          <w:sz w:val="24"/>
          <w:szCs w:val="24"/>
          <w:lang w:eastAsia="ru-RU"/>
        </w:rPr>
        <w:t xml:space="preserve">-11-х классов отображаются в классном и электронном </w:t>
      </w:r>
      <w:proofErr w:type="gramStart"/>
      <w:r w:rsidR="00231096" w:rsidRPr="00945B70">
        <w:rPr>
          <w:rFonts w:ascii="Times New Roman" w:hAnsi="Times New Roman" w:cs="Times New Roman"/>
          <w:sz w:val="24"/>
          <w:szCs w:val="24"/>
          <w:lang w:eastAsia="ru-RU"/>
        </w:rPr>
        <w:t>журналах</w:t>
      </w:r>
      <w:proofErr w:type="gramEnd"/>
      <w:r w:rsidR="00231096" w:rsidRPr="00945B70">
        <w:rPr>
          <w:rFonts w:ascii="Times New Roman" w:hAnsi="Times New Roman" w:cs="Times New Roman"/>
          <w:sz w:val="24"/>
          <w:szCs w:val="24"/>
          <w:lang w:eastAsia="ru-RU"/>
        </w:rPr>
        <w:t xml:space="preserve"> в виде отметки  по пятибалльной шкале.</w:t>
      </w:r>
    </w:p>
    <w:p w:rsidR="00231096" w:rsidRPr="00945B70" w:rsidRDefault="00FF7367" w:rsidP="009F1442">
      <w:pPr>
        <w:spacing w:before="120" w:after="0"/>
        <w:jc w:val="both"/>
        <w:rPr>
          <w:rFonts w:ascii="Times New Roman" w:hAnsi="Times New Roman" w:cs="Times New Roman"/>
          <w:sz w:val="24"/>
          <w:szCs w:val="24"/>
          <w:lang w:eastAsia="ru-RU"/>
        </w:rPr>
      </w:pPr>
      <w:r w:rsidRPr="00945B70">
        <w:rPr>
          <w:rFonts w:ascii="Times New Roman" w:hAnsi="Times New Roman" w:cs="Times New Roman"/>
          <w:sz w:val="24"/>
          <w:szCs w:val="24"/>
          <w:lang w:eastAsia="ru-RU"/>
        </w:rPr>
        <w:t>3.20</w:t>
      </w:r>
      <w:r w:rsidR="00231096" w:rsidRPr="00945B70">
        <w:rPr>
          <w:rFonts w:ascii="Times New Roman" w:hAnsi="Times New Roman" w:cs="Times New Roman"/>
          <w:sz w:val="24"/>
          <w:szCs w:val="24"/>
          <w:lang w:eastAsia="ru-RU"/>
        </w:rPr>
        <w:t xml:space="preserve">. Выставление годовой отметки для учащихся </w:t>
      </w:r>
      <w:r w:rsidR="00863379" w:rsidRPr="00945B70">
        <w:rPr>
          <w:rFonts w:ascii="Times New Roman" w:hAnsi="Times New Roman" w:cs="Times New Roman"/>
          <w:sz w:val="24"/>
          <w:szCs w:val="24"/>
          <w:lang w:eastAsia="ru-RU"/>
        </w:rPr>
        <w:t>2-11</w:t>
      </w:r>
      <w:r w:rsidR="00231096" w:rsidRPr="00945B70">
        <w:rPr>
          <w:rFonts w:ascii="Times New Roman" w:hAnsi="Times New Roman" w:cs="Times New Roman"/>
          <w:sz w:val="24"/>
          <w:szCs w:val="24"/>
          <w:lang w:eastAsia="ru-RU"/>
        </w:rPr>
        <w:t>-х классов осуществляется по отметкам, полученным за</w:t>
      </w:r>
      <w:r w:rsidR="00863379" w:rsidRPr="00945B70">
        <w:rPr>
          <w:rFonts w:ascii="Times New Roman" w:hAnsi="Times New Roman" w:cs="Times New Roman"/>
          <w:sz w:val="24"/>
          <w:szCs w:val="24"/>
          <w:lang w:eastAsia="ru-RU"/>
        </w:rPr>
        <w:t xml:space="preserve"> триместры</w:t>
      </w:r>
      <w:r w:rsidR="00231096" w:rsidRPr="00945B70">
        <w:rPr>
          <w:rFonts w:ascii="Times New Roman" w:hAnsi="Times New Roman" w:cs="Times New Roman"/>
          <w:sz w:val="24"/>
          <w:szCs w:val="24"/>
          <w:lang w:eastAsia="ru-RU"/>
        </w:rPr>
        <w:t>, с учетом отметки по итогам контрольного мероприятия как округленное по законам математики до целого числа среднее арифметическое.</w:t>
      </w:r>
    </w:p>
    <w:p w:rsidR="003C0194" w:rsidRPr="00945B70" w:rsidRDefault="00FF7367" w:rsidP="009F1442">
      <w:pPr>
        <w:spacing w:before="120" w:after="0"/>
        <w:jc w:val="both"/>
        <w:rPr>
          <w:rFonts w:ascii="Times New Roman" w:hAnsi="Times New Roman" w:cs="Times New Roman"/>
          <w:color w:val="000000"/>
          <w:sz w:val="24"/>
          <w:szCs w:val="24"/>
          <w:highlight w:val="yellow"/>
          <w:lang w:eastAsia="ru-RU"/>
        </w:rPr>
      </w:pPr>
      <w:r w:rsidRPr="00945B70">
        <w:rPr>
          <w:rFonts w:ascii="Times New Roman" w:hAnsi="Times New Roman" w:cs="Times New Roman"/>
          <w:color w:val="000000"/>
          <w:sz w:val="24"/>
          <w:szCs w:val="24"/>
          <w:lang w:eastAsia="ru-RU"/>
        </w:rPr>
        <w:t>3.21</w:t>
      </w:r>
      <w:r w:rsidR="00863379" w:rsidRPr="00945B70">
        <w:rPr>
          <w:rFonts w:ascii="Times New Roman" w:hAnsi="Times New Roman" w:cs="Times New Roman"/>
          <w:color w:val="000000"/>
          <w:sz w:val="24"/>
          <w:szCs w:val="24"/>
          <w:lang w:eastAsia="ru-RU"/>
        </w:rPr>
        <w:t>.</w:t>
      </w:r>
      <w:r w:rsidR="003C0194" w:rsidRPr="00945B70">
        <w:rPr>
          <w:rFonts w:ascii="Times New Roman" w:hAnsi="Times New Roman" w:cs="Times New Roman"/>
          <w:color w:val="000000"/>
          <w:sz w:val="24"/>
          <w:szCs w:val="24"/>
          <w:lang w:eastAsia="ru-RU"/>
        </w:rPr>
        <w:t>Промежуточная аттестация обучающихся 5-11 классов   по учебным предметам, составляющим  часть учебного плана,  формируемую участниками образовательных отношений,  осуществляется путем выведения годовых отметок успеваемости. Отметка за год определяется как среднее арифметическое отметок за триместры,  округленная по правилам математического округления.</w:t>
      </w:r>
    </w:p>
    <w:p w:rsidR="002A6EEA" w:rsidRPr="00945B70" w:rsidRDefault="002A6EEA" w:rsidP="009F1442">
      <w:pPr>
        <w:spacing w:before="120" w:after="0"/>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3.22</w:t>
      </w:r>
      <w:r w:rsidR="00231096" w:rsidRPr="00945B70">
        <w:rPr>
          <w:rFonts w:ascii="Times New Roman" w:hAnsi="Times New Roman" w:cs="Times New Roman"/>
          <w:color w:val="000000"/>
          <w:sz w:val="24"/>
          <w:szCs w:val="24"/>
          <w:lang w:eastAsia="ru-RU"/>
        </w:rPr>
        <w:t>. Классные руководители доводят до сведения родителей (законных представителей)</w:t>
      </w:r>
      <w:r w:rsidRPr="00945B70">
        <w:rPr>
          <w:rFonts w:ascii="Times New Roman" w:hAnsi="Times New Roman" w:cs="Times New Roman"/>
          <w:color w:val="000000"/>
          <w:sz w:val="24"/>
          <w:szCs w:val="24"/>
          <w:lang w:eastAsia="ru-RU"/>
        </w:rPr>
        <w:t xml:space="preserve"> обучающихся </w:t>
      </w:r>
      <w:r w:rsidR="00231096" w:rsidRPr="00945B70">
        <w:rPr>
          <w:rFonts w:ascii="Times New Roman" w:hAnsi="Times New Roman" w:cs="Times New Roman"/>
          <w:color w:val="000000"/>
          <w:sz w:val="24"/>
          <w:szCs w:val="24"/>
          <w:lang w:eastAsia="ru-RU"/>
        </w:rPr>
        <w:t xml:space="preserve"> сведения о результатах промежуточной аттестации, путем выставления </w:t>
      </w:r>
      <w:proofErr w:type="gramStart"/>
      <w:r w:rsidR="00231096" w:rsidRPr="00945B70">
        <w:rPr>
          <w:rFonts w:ascii="Times New Roman" w:hAnsi="Times New Roman" w:cs="Times New Roman"/>
          <w:color w:val="000000"/>
          <w:sz w:val="24"/>
          <w:szCs w:val="24"/>
          <w:lang w:eastAsia="ru-RU"/>
        </w:rPr>
        <w:t>отметок</w:t>
      </w:r>
      <w:proofErr w:type="gramEnd"/>
      <w:r w:rsidR="00231096" w:rsidRPr="00945B70">
        <w:rPr>
          <w:rFonts w:ascii="Times New Roman" w:hAnsi="Times New Roman" w:cs="Times New Roman"/>
          <w:color w:val="000000"/>
          <w:sz w:val="24"/>
          <w:szCs w:val="24"/>
          <w:lang w:eastAsia="ru-RU"/>
        </w:rPr>
        <w:t xml:space="preserve"> в дневники</w:t>
      </w:r>
      <w:r w:rsidRPr="00945B70">
        <w:rPr>
          <w:rFonts w:ascii="Times New Roman" w:hAnsi="Times New Roman" w:cs="Times New Roman"/>
          <w:color w:val="000000"/>
          <w:sz w:val="24"/>
          <w:szCs w:val="24"/>
          <w:lang w:eastAsia="ru-RU"/>
        </w:rPr>
        <w:t xml:space="preserve"> обучающихся</w:t>
      </w:r>
      <w:r w:rsidR="00231096" w:rsidRPr="00945B70">
        <w:rPr>
          <w:rFonts w:ascii="Times New Roman" w:hAnsi="Times New Roman" w:cs="Times New Roman"/>
          <w:color w:val="000000"/>
          <w:sz w:val="24"/>
          <w:szCs w:val="24"/>
          <w:lang w:eastAsia="ru-RU"/>
        </w:rPr>
        <w:t xml:space="preserve">, в том, числе и электронный дневник. </w:t>
      </w:r>
    </w:p>
    <w:p w:rsidR="002A6EEA" w:rsidRPr="00945B70" w:rsidRDefault="002A6EEA" w:rsidP="009F1442">
      <w:pPr>
        <w:spacing w:before="120" w:after="0"/>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 xml:space="preserve">3.23. Письменные работы обучающихся </w:t>
      </w:r>
      <w:r w:rsidR="00231096" w:rsidRPr="00945B70">
        <w:rPr>
          <w:rFonts w:ascii="Times New Roman" w:hAnsi="Times New Roman" w:cs="Times New Roman"/>
          <w:color w:val="000000"/>
          <w:sz w:val="24"/>
          <w:szCs w:val="24"/>
          <w:lang w:eastAsia="ru-RU"/>
        </w:rPr>
        <w:t xml:space="preserve"> по результатам промежуточной аттестации хранятся согласно номенклатуре дел образовательной организации в течение следующего учебного года.</w:t>
      </w:r>
    </w:p>
    <w:p w:rsidR="00231096" w:rsidRPr="00945B70" w:rsidRDefault="002A6EEA" w:rsidP="009F1442">
      <w:pPr>
        <w:spacing w:before="120" w:after="0"/>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3.24</w:t>
      </w:r>
      <w:r w:rsidR="00231096" w:rsidRPr="00945B70">
        <w:rPr>
          <w:rFonts w:ascii="Times New Roman" w:hAnsi="Times New Roman" w:cs="Times New Roman"/>
          <w:color w:val="000000"/>
          <w:sz w:val="24"/>
          <w:szCs w:val="24"/>
          <w:lang w:eastAsia="ru-RU"/>
        </w:rPr>
        <w:t xml:space="preserve">. Итоговые отметки по всем предметам учебного плана выставляются в личное дело </w:t>
      </w:r>
      <w:r w:rsidRPr="00945B70">
        <w:rPr>
          <w:rFonts w:ascii="Times New Roman" w:hAnsi="Times New Roman" w:cs="Times New Roman"/>
          <w:color w:val="000000"/>
          <w:sz w:val="24"/>
          <w:szCs w:val="24"/>
          <w:lang w:eastAsia="ru-RU"/>
        </w:rPr>
        <w:t xml:space="preserve">обучающегося </w:t>
      </w:r>
      <w:r w:rsidR="00231096" w:rsidRPr="00945B70">
        <w:rPr>
          <w:rFonts w:ascii="Times New Roman" w:hAnsi="Times New Roman" w:cs="Times New Roman"/>
          <w:color w:val="000000"/>
          <w:sz w:val="24"/>
          <w:szCs w:val="24"/>
          <w:lang w:eastAsia="ru-RU"/>
        </w:rPr>
        <w:t>и являются осн</w:t>
      </w:r>
      <w:r w:rsidRPr="00945B70">
        <w:rPr>
          <w:rFonts w:ascii="Times New Roman" w:hAnsi="Times New Roman" w:cs="Times New Roman"/>
          <w:color w:val="000000"/>
          <w:sz w:val="24"/>
          <w:szCs w:val="24"/>
          <w:lang w:eastAsia="ru-RU"/>
        </w:rPr>
        <w:t>ованием для перевода учащегося 2</w:t>
      </w:r>
      <w:r w:rsidR="00231096" w:rsidRPr="00945B70">
        <w:rPr>
          <w:rFonts w:ascii="Times New Roman" w:hAnsi="Times New Roman" w:cs="Times New Roman"/>
          <w:color w:val="000000"/>
          <w:sz w:val="24"/>
          <w:szCs w:val="24"/>
          <w:lang w:eastAsia="ru-RU"/>
        </w:rPr>
        <w:t>-8-х, 10-х классов в следующий класс, для допуска учащихся 9-х, 11-х классов к государственной итоговой аттестации.</w:t>
      </w:r>
    </w:p>
    <w:p w:rsidR="002A6EEA" w:rsidRPr="00945B70" w:rsidRDefault="002A6EEA" w:rsidP="009F1442">
      <w:pPr>
        <w:spacing w:before="120" w:after="0"/>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3.25</w:t>
      </w:r>
      <w:r w:rsidR="00231096" w:rsidRPr="00945B70">
        <w:rPr>
          <w:rFonts w:ascii="Times New Roman" w:hAnsi="Times New Roman" w:cs="Times New Roman"/>
          <w:color w:val="000000"/>
          <w:sz w:val="24"/>
          <w:szCs w:val="24"/>
          <w:lang w:eastAsia="ru-RU"/>
        </w:rPr>
        <w:t>. Итоги промежуточной аттестации обсуждаются на заседаниях методических объединений учителей, методического и педагогического совета.</w:t>
      </w:r>
    </w:p>
    <w:p w:rsidR="002A6EEA" w:rsidRPr="00945B70" w:rsidRDefault="007C3758" w:rsidP="009F1442">
      <w:pPr>
        <w:spacing w:before="120" w:after="0"/>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3.26</w:t>
      </w:r>
      <w:r w:rsidR="002A6EEA" w:rsidRPr="00945B70">
        <w:rPr>
          <w:rFonts w:ascii="Times New Roman" w:hAnsi="Times New Roman" w:cs="Times New Roman"/>
          <w:color w:val="000000"/>
          <w:sz w:val="24"/>
          <w:szCs w:val="24"/>
          <w:lang w:eastAsia="ru-RU"/>
        </w:rPr>
        <w:t xml:space="preserve">. Неудовлетворительные результаты промежуточной аттестации по итогам учебного года по одному или нескольким учебным предметам образовательной программы или </w:t>
      </w:r>
      <w:proofErr w:type="spellStart"/>
      <w:r w:rsidR="002A6EEA" w:rsidRPr="00945B70">
        <w:rPr>
          <w:rFonts w:ascii="Times New Roman" w:hAnsi="Times New Roman" w:cs="Times New Roman"/>
          <w:color w:val="000000"/>
          <w:sz w:val="24"/>
          <w:szCs w:val="24"/>
          <w:lang w:eastAsia="ru-RU"/>
        </w:rPr>
        <w:t>непрохождение</w:t>
      </w:r>
      <w:proofErr w:type="spellEnd"/>
      <w:r w:rsidR="002A6EEA" w:rsidRPr="00945B70">
        <w:rPr>
          <w:rFonts w:ascii="Times New Roman" w:hAnsi="Times New Roman" w:cs="Times New Roman"/>
          <w:color w:val="000000"/>
          <w:sz w:val="24"/>
          <w:szCs w:val="24"/>
          <w:lang w:eastAsia="ru-RU"/>
        </w:rPr>
        <w:t xml:space="preserve"> промежуточной аттестации при отсутствии уважительной причины признаются академической задолженностью.</w:t>
      </w:r>
    </w:p>
    <w:p w:rsidR="002A6EEA" w:rsidRPr="00945B70" w:rsidRDefault="002A6EEA" w:rsidP="009F1442">
      <w:pPr>
        <w:spacing w:before="120" w:after="0"/>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 xml:space="preserve">      В случае неудовлетворительных результатов аттестации классные руководители выдают в письменной форме  уведомление под роспись родителей (законных представителей) обучающихся  с указанием даты ознакомления.  Второй экземпляр письменного уведомления хранится в Дневнике классного </w:t>
      </w:r>
      <w:r w:rsidR="007C3758" w:rsidRPr="00945B70">
        <w:rPr>
          <w:rFonts w:ascii="Times New Roman" w:hAnsi="Times New Roman" w:cs="Times New Roman"/>
          <w:color w:val="000000"/>
          <w:sz w:val="24"/>
          <w:szCs w:val="24"/>
          <w:lang w:eastAsia="ru-RU"/>
        </w:rPr>
        <w:t>руководителя. (Приложение 2</w:t>
      </w:r>
      <w:r w:rsidRPr="00945B70">
        <w:rPr>
          <w:rFonts w:ascii="Times New Roman" w:hAnsi="Times New Roman" w:cs="Times New Roman"/>
          <w:color w:val="000000"/>
          <w:sz w:val="24"/>
          <w:szCs w:val="24"/>
          <w:lang w:eastAsia="ru-RU"/>
        </w:rPr>
        <w:t>)</w:t>
      </w:r>
    </w:p>
    <w:p w:rsidR="002A6EEA" w:rsidRPr="00945B70" w:rsidRDefault="007C3758" w:rsidP="009F1442">
      <w:pPr>
        <w:spacing w:before="120" w:after="0"/>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3.27. В случае несогласия с результатами промежуточной аттестации или итоговыми отметками по предметам учебного плана обучающиеся, за исключением обучающихся по образовательным программам начального общего образования, вправе самостоятельно или через своих выборных представителей письменно обратиться в комиссию по урегулированию споров между участниками образовательных отношений.</w:t>
      </w:r>
    </w:p>
    <w:p w:rsidR="00477C01" w:rsidRPr="00945B70" w:rsidRDefault="00477C01" w:rsidP="004C08FD">
      <w:pPr>
        <w:spacing w:before="120" w:after="0"/>
        <w:jc w:val="center"/>
        <w:rPr>
          <w:rFonts w:ascii="Times New Roman" w:hAnsi="Times New Roman" w:cs="Times New Roman"/>
          <w:b/>
          <w:color w:val="000000"/>
          <w:sz w:val="24"/>
          <w:szCs w:val="24"/>
          <w:lang w:eastAsia="ru-RU"/>
        </w:rPr>
      </w:pPr>
      <w:r w:rsidRPr="00945B70">
        <w:rPr>
          <w:rFonts w:ascii="Times New Roman" w:hAnsi="Times New Roman" w:cs="Times New Roman"/>
          <w:b/>
          <w:sz w:val="24"/>
          <w:szCs w:val="24"/>
        </w:rPr>
        <w:t>5</w:t>
      </w:r>
      <w:r w:rsidRPr="00945B70">
        <w:rPr>
          <w:rFonts w:ascii="Times New Roman" w:hAnsi="Times New Roman" w:cs="Times New Roman"/>
          <w:b/>
          <w:sz w:val="24"/>
          <w:szCs w:val="24"/>
          <w:lang w:eastAsia="ru-RU"/>
        </w:rPr>
        <w:t>. Принятие</w:t>
      </w:r>
      <w:r w:rsidRPr="00945B70">
        <w:rPr>
          <w:rFonts w:ascii="Times New Roman" w:hAnsi="Times New Roman" w:cs="Times New Roman"/>
          <w:b/>
          <w:color w:val="000000"/>
          <w:sz w:val="24"/>
          <w:szCs w:val="24"/>
          <w:lang w:eastAsia="ru-RU"/>
        </w:rPr>
        <w:t xml:space="preserve"> решения по результатам промежуточной аттестации </w:t>
      </w:r>
      <w:proofErr w:type="gramStart"/>
      <w:r w:rsidR="00377D95" w:rsidRPr="00945B70">
        <w:rPr>
          <w:rFonts w:ascii="Times New Roman" w:hAnsi="Times New Roman" w:cs="Times New Roman"/>
          <w:b/>
          <w:color w:val="000000"/>
          <w:sz w:val="24"/>
          <w:szCs w:val="24"/>
          <w:lang w:eastAsia="ru-RU"/>
        </w:rPr>
        <w:t>обучающихся</w:t>
      </w:r>
      <w:proofErr w:type="gramEnd"/>
    </w:p>
    <w:p w:rsidR="0012533F" w:rsidRPr="00945B70" w:rsidRDefault="0012533F" w:rsidP="004C08FD">
      <w:pPr>
        <w:spacing w:before="120" w:after="0"/>
        <w:jc w:val="both"/>
        <w:rPr>
          <w:rFonts w:ascii="Times New Roman" w:hAnsi="Times New Roman" w:cs="Times New Roman"/>
          <w:sz w:val="24"/>
          <w:szCs w:val="24"/>
          <w:lang w:eastAsia="ru-RU"/>
        </w:rPr>
      </w:pPr>
      <w:proofErr w:type="gramStart"/>
      <w:r w:rsidRPr="00945B70">
        <w:rPr>
          <w:rFonts w:ascii="Times New Roman" w:hAnsi="Times New Roman" w:cs="Times New Roman"/>
          <w:sz w:val="24"/>
          <w:szCs w:val="24"/>
          <w:lang w:eastAsia="ru-RU"/>
        </w:rPr>
        <w:t>5.1.. Обучающиеся, освоившие в полном объёме соответствующую часть образовательной программы, переводятся в следующий класс.</w:t>
      </w:r>
      <w:proofErr w:type="gramEnd"/>
    </w:p>
    <w:p w:rsidR="00477C01" w:rsidRPr="00945B70" w:rsidRDefault="0012533F" w:rsidP="004C08FD">
      <w:pPr>
        <w:spacing w:before="120" w:after="0"/>
        <w:jc w:val="both"/>
        <w:rPr>
          <w:rFonts w:ascii="Times New Roman" w:hAnsi="Times New Roman" w:cs="Times New Roman"/>
          <w:sz w:val="24"/>
          <w:szCs w:val="24"/>
          <w:lang w:eastAsia="ru-RU"/>
        </w:rPr>
      </w:pPr>
      <w:r w:rsidRPr="00945B70">
        <w:rPr>
          <w:rFonts w:ascii="Times New Roman" w:hAnsi="Times New Roman" w:cs="Times New Roman"/>
          <w:sz w:val="24"/>
          <w:szCs w:val="24"/>
          <w:lang w:eastAsia="ru-RU"/>
        </w:rPr>
        <w:t xml:space="preserve">      </w:t>
      </w:r>
      <w:r w:rsidR="007C3758" w:rsidRPr="00945B70">
        <w:rPr>
          <w:rFonts w:ascii="Times New Roman" w:hAnsi="Times New Roman" w:cs="Times New Roman"/>
          <w:sz w:val="24"/>
          <w:szCs w:val="24"/>
          <w:lang w:eastAsia="ru-RU"/>
        </w:rPr>
        <w:t xml:space="preserve">Обучающиеся </w:t>
      </w:r>
      <w:r w:rsidR="00477C01" w:rsidRPr="00945B70">
        <w:rPr>
          <w:rFonts w:ascii="Times New Roman" w:hAnsi="Times New Roman" w:cs="Times New Roman"/>
          <w:sz w:val="24"/>
          <w:szCs w:val="24"/>
          <w:lang w:eastAsia="ru-RU"/>
        </w:rPr>
        <w:t xml:space="preserve">1 класса признаются освоившими образовательную программу учебного года, если они выполнили комплексную годовую контрольную работу. </w:t>
      </w:r>
    </w:p>
    <w:p w:rsidR="00477C01" w:rsidRPr="00945B70" w:rsidRDefault="005E0EDD" w:rsidP="004C08FD">
      <w:pPr>
        <w:spacing w:before="120" w:after="0"/>
        <w:jc w:val="both"/>
        <w:rPr>
          <w:rFonts w:ascii="Times New Roman" w:hAnsi="Times New Roman" w:cs="Times New Roman"/>
          <w:sz w:val="24"/>
          <w:szCs w:val="24"/>
          <w:lang w:eastAsia="ru-RU"/>
        </w:rPr>
      </w:pPr>
      <w:r w:rsidRPr="00945B70">
        <w:rPr>
          <w:rFonts w:ascii="Times New Roman" w:hAnsi="Times New Roman" w:cs="Times New Roman"/>
          <w:sz w:val="24"/>
          <w:szCs w:val="24"/>
          <w:lang w:eastAsia="ru-RU"/>
        </w:rPr>
        <w:t xml:space="preserve"> Обучающиеся</w:t>
      </w:r>
      <w:r w:rsidR="009F1442" w:rsidRPr="00945B70">
        <w:rPr>
          <w:rFonts w:ascii="Times New Roman" w:hAnsi="Times New Roman" w:cs="Times New Roman"/>
          <w:sz w:val="24"/>
          <w:szCs w:val="24"/>
          <w:lang w:eastAsia="ru-RU"/>
        </w:rPr>
        <w:t xml:space="preserve">  </w:t>
      </w:r>
      <w:r w:rsidR="004C08FD" w:rsidRPr="00945B70">
        <w:rPr>
          <w:rFonts w:ascii="Times New Roman" w:hAnsi="Times New Roman" w:cs="Times New Roman"/>
          <w:sz w:val="24"/>
          <w:szCs w:val="24"/>
          <w:lang w:eastAsia="ru-RU"/>
        </w:rPr>
        <w:t xml:space="preserve">остальных </w:t>
      </w:r>
      <w:r w:rsidR="00477C01" w:rsidRPr="00945B70">
        <w:rPr>
          <w:rFonts w:ascii="Times New Roman" w:hAnsi="Times New Roman" w:cs="Times New Roman"/>
          <w:sz w:val="24"/>
          <w:szCs w:val="24"/>
          <w:lang w:eastAsia="ru-RU"/>
        </w:rPr>
        <w:t xml:space="preserve">классов признаются освоившими образовательную программу учебного года, если по всем учебным предметам, предусмотренным учебным планом для данного года обучения, </w:t>
      </w:r>
      <w:r w:rsidR="009F1442" w:rsidRPr="00945B70">
        <w:rPr>
          <w:rFonts w:ascii="Times New Roman" w:hAnsi="Times New Roman" w:cs="Times New Roman"/>
          <w:sz w:val="24"/>
          <w:szCs w:val="24"/>
          <w:lang w:eastAsia="ru-RU"/>
        </w:rPr>
        <w:t xml:space="preserve">   </w:t>
      </w:r>
      <w:r w:rsidR="00477C01" w:rsidRPr="00945B70">
        <w:rPr>
          <w:rFonts w:ascii="Times New Roman" w:hAnsi="Times New Roman" w:cs="Times New Roman"/>
          <w:sz w:val="24"/>
          <w:szCs w:val="24"/>
          <w:lang w:eastAsia="ru-RU"/>
        </w:rPr>
        <w:t xml:space="preserve">им выведены годовые отметки успеваемости не ниже 3 баллов («удовлетворительно»). </w:t>
      </w:r>
    </w:p>
    <w:p w:rsidR="009F1442" w:rsidRPr="00945B70" w:rsidRDefault="00477C01" w:rsidP="009F1442">
      <w:pPr>
        <w:spacing w:before="120" w:after="0"/>
        <w:jc w:val="both"/>
        <w:rPr>
          <w:rFonts w:ascii="Times New Roman" w:hAnsi="Times New Roman" w:cs="Times New Roman"/>
          <w:sz w:val="24"/>
          <w:szCs w:val="24"/>
          <w:lang w:eastAsia="ru-RU"/>
        </w:rPr>
      </w:pPr>
      <w:r w:rsidRPr="00945B70">
        <w:rPr>
          <w:rFonts w:ascii="Times New Roman" w:hAnsi="Times New Roman" w:cs="Times New Roman"/>
          <w:sz w:val="24"/>
          <w:szCs w:val="24"/>
          <w:lang w:eastAsia="ru-RU"/>
        </w:rPr>
        <w:lastRenderedPageBreak/>
        <w:t xml:space="preserve">5.2. </w:t>
      </w:r>
      <w:proofErr w:type="gramStart"/>
      <w:r w:rsidRPr="00945B70">
        <w:rPr>
          <w:rFonts w:ascii="Times New Roman" w:hAnsi="Times New Roman" w:cs="Times New Roman"/>
          <w:sz w:val="24"/>
          <w:szCs w:val="24"/>
          <w:lang w:eastAsia="ru-RU"/>
        </w:rPr>
        <w:t>Обучающиеся, которым выведена годовая отметка успеваемости 2 балла («неудовлетворительно») по одному или нескольким предметам</w:t>
      </w:r>
      <w:r w:rsidR="006C3E83">
        <w:rPr>
          <w:rFonts w:ascii="Times New Roman" w:hAnsi="Times New Roman" w:cs="Times New Roman"/>
          <w:sz w:val="24"/>
          <w:szCs w:val="24"/>
          <w:lang w:eastAsia="ru-RU"/>
        </w:rPr>
        <w:t xml:space="preserve"> </w:t>
      </w:r>
      <w:r w:rsidR="00AD4D4F" w:rsidRPr="00945B70">
        <w:rPr>
          <w:rFonts w:ascii="Times New Roman" w:hAnsi="Times New Roman" w:cs="Times New Roman"/>
          <w:sz w:val="24"/>
          <w:szCs w:val="24"/>
          <w:lang w:eastAsia="ru-RU"/>
        </w:rPr>
        <w:t>образовательной программы</w:t>
      </w:r>
      <w:r w:rsidRPr="00945B70">
        <w:rPr>
          <w:rFonts w:ascii="Times New Roman" w:hAnsi="Times New Roman" w:cs="Times New Roman"/>
          <w:sz w:val="24"/>
          <w:szCs w:val="24"/>
          <w:lang w:eastAsia="ru-RU"/>
        </w:rPr>
        <w:t xml:space="preserve">, считаются не освоившими образовательную программу учебного года и имеющими академическую задолженность по соответствующим учебным предметам. </w:t>
      </w:r>
      <w:proofErr w:type="gramEnd"/>
    </w:p>
    <w:p w:rsidR="0012533F" w:rsidRPr="005E7B53" w:rsidRDefault="00477C01" w:rsidP="009F1442">
      <w:pPr>
        <w:spacing w:before="120" w:after="0"/>
        <w:jc w:val="both"/>
        <w:rPr>
          <w:rFonts w:ascii="Times New Roman" w:hAnsi="Times New Roman" w:cs="Times New Roman"/>
          <w:sz w:val="24"/>
          <w:szCs w:val="24"/>
          <w:lang w:eastAsia="ru-RU"/>
        </w:rPr>
      </w:pPr>
      <w:r w:rsidRPr="00945B70">
        <w:rPr>
          <w:rFonts w:ascii="Times New Roman" w:hAnsi="Times New Roman" w:cs="Times New Roman"/>
          <w:sz w:val="24"/>
          <w:szCs w:val="24"/>
          <w:lang w:eastAsia="ru-RU"/>
        </w:rPr>
        <w:t>5.3. Решение о форме и условиях продолжения освоения конкретными обучающимися</w:t>
      </w:r>
      <w:r w:rsidR="00AD4D4F" w:rsidRPr="00945B70">
        <w:rPr>
          <w:rFonts w:ascii="Times New Roman" w:hAnsi="Times New Roman" w:cs="Times New Roman"/>
          <w:sz w:val="24"/>
          <w:szCs w:val="24"/>
          <w:lang w:eastAsia="ru-RU"/>
        </w:rPr>
        <w:t xml:space="preserve">, имеющими академическую задолженность, </w:t>
      </w:r>
      <w:r w:rsidRPr="00945B70">
        <w:rPr>
          <w:rFonts w:ascii="Times New Roman" w:hAnsi="Times New Roman" w:cs="Times New Roman"/>
          <w:sz w:val="24"/>
          <w:szCs w:val="24"/>
          <w:lang w:eastAsia="ru-RU"/>
        </w:rPr>
        <w:t xml:space="preserve"> образовательных программ принимается</w:t>
      </w:r>
      <w:r w:rsidR="006C3E83">
        <w:rPr>
          <w:rFonts w:ascii="Times New Roman" w:hAnsi="Times New Roman" w:cs="Times New Roman"/>
          <w:sz w:val="24"/>
          <w:szCs w:val="24"/>
          <w:lang w:eastAsia="ru-RU"/>
        </w:rPr>
        <w:t xml:space="preserve"> </w:t>
      </w:r>
      <w:r w:rsidR="00176CD4" w:rsidRPr="00945B70">
        <w:rPr>
          <w:rFonts w:ascii="Times New Roman" w:hAnsi="Times New Roman" w:cs="Times New Roman"/>
          <w:sz w:val="24"/>
          <w:szCs w:val="24"/>
          <w:lang w:eastAsia="ru-RU"/>
        </w:rPr>
        <w:t xml:space="preserve">в соответствии </w:t>
      </w:r>
      <w:proofErr w:type="spellStart"/>
      <w:r w:rsidR="00176CD4" w:rsidRPr="00945B70">
        <w:rPr>
          <w:rFonts w:ascii="Times New Roman" w:hAnsi="Times New Roman" w:cs="Times New Roman"/>
          <w:sz w:val="24"/>
          <w:szCs w:val="24"/>
          <w:lang w:eastAsia="ru-RU"/>
        </w:rPr>
        <w:t>с</w:t>
      </w:r>
      <w:r w:rsidR="00AD4D4F" w:rsidRPr="00945B70">
        <w:rPr>
          <w:rFonts w:ascii="Times New Roman" w:hAnsi="Times New Roman" w:cs="Times New Roman"/>
          <w:sz w:val="24"/>
          <w:szCs w:val="24"/>
          <w:lang w:eastAsia="ru-RU"/>
        </w:rPr>
        <w:t>Федеральным</w:t>
      </w:r>
      <w:proofErr w:type="spellEnd"/>
      <w:r w:rsidR="00AD4D4F" w:rsidRPr="00945B70">
        <w:rPr>
          <w:rFonts w:ascii="Times New Roman" w:hAnsi="Times New Roman" w:cs="Times New Roman"/>
          <w:sz w:val="24"/>
          <w:szCs w:val="24"/>
          <w:lang w:eastAsia="ru-RU"/>
        </w:rPr>
        <w:t xml:space="preserve"> законом Российской Федерации от 29.12.2012 N 273-ФЗ "Об образовании в Российской Федерации", в порядке,  изложенном в  Положении</w:t>
      </w:r>
      <w:r w:rsidR="002976C8" w:rsidRPr="00945B70">
        <w:rPr>
          <w:rFonts w:ascii="Times New Roman" w:hAnsi="Times New Roman" w:cs="Times New Roman"/>
          <w:sz w:val="24"/>
          <w:szCs w:val="24"/>
          <w:lang w:eastAsia="ru-RU"/>
        </w:rPr>
        <w:t xml:space="preserve"> о порядке  и основаниях  </w:t>
      </w:r>
      <w:proofErr w:type="gramStart"/>
      <w:r w:rsidR="002976C8" w:rsidRPr="00945B70">
        <w:rPr>
          <w:rFonts w:ascii="Times New Roman" w:hAnsi="Times New Roman" w:cs="Times New Roman"/>
          <w:sz w:val="24"/>
          <w:szCs w:val="24"/>
          <w:lang w:eastAsia="ru-RU"/>
        </w:rPr>
        <w:t>перевода</w:t>
      </w:r>
      <w:proofErr w:type="gramEnd"/>
      <w:r w:rsidR="002976C8" w:rsidRPr="00945B70">
        <w:rPr>
          <w:rFonts w:ascii="Times New Roman" w:hAnsi="Times New Roman" w:cs="Times New Roman"/>
          <w:sz w:val="24"/>
          <w:szCs w:val="24"/>
          <w:lang w:eastAsia="ru-RU"/>
        </w:rPr>
        <w:t xml:space="preserve"> в следующий класс   </w:t>
      </w:r>
      <w:r w:rsidR="00AD4D4F" w:rsidRPr="00945B70">
        <w:rPr>
          <w:rFonts w:ascii="Times New Roman" w:hAnsi="Times New Roman" w:cs="Times New Roman"/>
          <w:sz w:val="24"/>
          <w:szCs w:val="24"/>
          <w:lang w:eastAsia="ru-RU"/>
        </w:rPr>
        <w:t xml:space="preserve"> обучающихся </w:t>
      </w:r>
      <w:r w:rsidR="002976C8" w:rsidRPr="00945B70">
        <w:rPr>
          <w:rFonts w:ascii="Times New Roman" w:hAnsi="Times New Roman" w:cs="Times New Roman"/>
          <w:sz w:val="24"/>
          <w:szCs w:val="24"/>
          <w:lang w:eastAsia="ru-RU"/>
        </w:rPr>
        <w:t xml:space="preserve">муниципального общеобразовательного учреждения средней общеобразовательной школы № </w:t>
      </w:r>
      <w:r w:rsidR="007177E0" w:rsidRPr="00945B70">
        <w:rPr>
          <w:rFonts w:ascii="Times New Roman" w:hAnsi="Times New Roman" w:cs="Times New Roman"/>
          <w:sz w:val="24"/>
          <w:szCs w:val="24"/>
          <w:lang w:eastAsia="ru-RU"/>
        </w:rPr>
        <w:t>2 им. К.Д. Бальмонта</w:t>
      </w:r>
      <w:r w:rsidR="00AD4D4F" w:rsidRPr="00945B70">
        <w:rPr>
          <w:rFonts w:ascii="Times New Roman" w:hAnsi="Times New Roman" w:cs="Times New Roman"/>
          <w:sz w:val="24"/>
          <w:szCs w:val="24"/>
          <w:lang w:eastAsia="ru-RU"/>
        </w:rPr>
        <w:t>.</w:t>
      </w:r>
    </w:p>
    <w:p w:rsidR="00477C01" w:rsidRPr="00945B70" w:rsidRDefault="00477C01" w:rsidP="00176CD4">
      <w:pPr>
        <w:spacing w:before="120" w:after="0"/>
        <w:jc w:val="center"/>
        <w:rPr>
          <w:rFonts w:ascii="Times New Roman" w:hAnsi="Times New Roman" w:cs="Times New Roman"/>
          <w:b/>
          <w:color w:val="000000"/>
          <w:sz w:val="24"/>
          <w:szCs w:val="24"/>
          <w:lang w:eastAsia="ru-RU"/>
        </w:rPr>
      </w:pPr>
      <w:r w:rsidRPr="00945B70">
        <w:rPr>
          <w:rFonts w:ascii="Times New Roman" w:hAnsi="Times New Roman" w:cs="Times New Roman"/>
          <w:b/>
          <w:color w:val="000000"/>
          <w:sz w:val="24"/>
          <w:szCs w:val="24"/>
          <w:lang w:eastAsia="ru-RU"/>
        </w:rPr>
        <w:t>6. Критерии выставления отметок</w:t>
      </w:r>
    </w:p>
    <w:p w:rsidR="00477C01" w:rsidRPr="00945B70" w:rsidRDefault="00477C01" w:rsidP="004C08FD">
      <w:pPr>
        <w:spacing w:before="120" w:after="0"/>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 xml:space="preserve">6.1. </w:t>
      </w:r>
      <w:proofErr w:type="gramStart"/>
      <w:r w:rsidRPr="00945B70">
        <w:rPr>
          <w:rFonts w:ascii="Times New Roman" w:hAnsi="Times New Roman" w:cs="Times New Roman"/>
          <w:color w:val="000000"/>
          <w:sz w:val="24"/>
          <w:szCs w:val="24"/>
          <w:lang w:eastAsia="ru-RU"/>
        </w:rPr>
        <w:t xml:space="preserve">При оценке знаний педагогам необходимо учитывать основные качественные характеристики овладения учебным </w:t>
      </w:r>
      <w:r w:rsidR="007177E0" w:rsidRPr="00945B70">
        <w:rPr>
          <w:rFonts w:ascii="Times New Roman" w:hAnsi="Times New Roman" w:cs="Times New Roman"/>
          <w:color w:val="000000"/>
          <w:sz w:val="24"/>
          <w:szCs w:val="24"/>
          <w:lang w:eastAsia="ru-RU"/>
        </w:rPr>
        <w:t xml:space="preserve">материалом: имеющиеся у  обучающихся </w:t>
      </w:r>
      <w:r w:rsidRPr="00945B70">
        <w:rPr>
          <w:rFonts w:ascii="Times New Roman" w:hAnsi="Times New Roman" w:cs="Times New Roman"/>
          <w:color w:val="000000"/>
          <w:sz w:val="24"/>
          <w:szCs w:val="24"/>
          <w:lang w:eastAsia="ru-RU"/>
        </w:rPr>
        <w:t xml:space="preserve"> фактические знания и умения, их полноту, прочность, умение применять на практике в различных ситуациях, владение терминологией и специфическими способами обозначения и записи. </w:t>
      </w:r>
      <w:proofErr w:type="gramEnd"/>
    </w:p>
    <w:p w:rsidR="00176CD4" w:rsidRPr="00945B70" w:rsidRDefault="00477C01" w:rsidP="004C08FD">
      <w:pPr>
        <w:spacing w:before="120" w:after="0"/>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 xml:space="preserve">6.2. Отметка зависит от наличия и характера погрешностей, допущенных при устном ответе или в письменной работе. Среди погрешностей можно выделить ошибки, недочеты и мелкие погрешности. </w:t>
      </w:r>
    </w:p>
    <w:p w:rsidR="00176CD4" w:rsidRPr="00945B70" w:rsidRDefault="00477C01" w:rsidP="004C08FD">
      <w:pPr>
        <w:spacing w:before="120" w:after="0"/>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 xml:space="preserve">Погрешность считается ошибкой, если она свидетельствует о том, что </w:t>
      </w:r>
      <w:r w:rsidR="007177E0" w:rsidRPr="00945B70">
        <w:rPr>
          <w:rFonts w:ascii="Times New Roman" w:hAnsi="Times New Roman" w:cs="Times New Roman"/>
          <w:color w:val="000000"/>
          <w:sz w:val="24"/>
          <w:szCs w:val="24"/>
          <w:lang w:eastAsia="ru-RU"/>
        </w:rPr>
        <w:t xml:space="preserve"> обучающийся </w:t>
      </w:r>
      <w:r w:rsidRPr="00945B70">
        <w:rPr>
          <w:rFonts w:ascii="Times New Roman" w:hAnsi="Times New Roman" w:cs="Times New Roman"/>
          <w:color w:val="000000"/>
          <w:sz w:val="24"/>
          <w:szCs w:val="24"/>
          <w:lang w:eastAsia="ru-RU"/>
        </w:rPr>
        <w:t xml:space="preserve">не овладел основными знаниями и умениями и их применением. </w:t>
      </w:r>
    </w:p>
    <w:p w:rsidR="00176CD4" w:rsidRPr="00945B70" w:rsidRDefault="00477C01" w:rsidP="004C08FD">
      <w:pPr>
        <w:spacing w:before="120" w:after="0"/>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 xml:space="preserve">К недочетам относятся погрешности, свидетельствующие о недостаточно прочном усвоении </w:t>
      </w:r>
      <w:r w:rsidR="007177E0" w:rsidRPr="00945B70">
        <w:rPr>
          <w:rFonts w:ascii="Times New Roman" w:hAnsi="Times New Roman" w:cs="Times New Roman"/>
          <w:color w:val="000000"/>
          <w:sz w:val="24"/>
          <w:szCs w:val="24"/>
          <w:lang w:eastAsia="ru-RU"/>
        </w:rPr>
        <w:t xml:space="preserve"> обучающимся </w:t>
      </w:r>
      <w:r w:rsidRPr="00945B70">
        <w:rPr>
          <w:rFonts w:ascii="Times New Roman" w:hAnsi="Times New Roman" w:cs="Times New Roman"/>
          <w:color w:val="000000"/>
          <w:sz w:val="24"/>
          <w:szCs w:val="24"/>
          <w:lang w:eastAsia="ru-RU"/>
        </w:rPr>
        <w:t xml:space="preserve">основных знаний и умений или отсутствии знаний, которые в соответствии с программой не считаются основными. Недочетом также считается погрешность, которая могла бы расцениваться как ошибка, но допущена в одних случаях и не допущена в других аналогичных случаях. К недочетам относятся погрешности, объясняемые рассеянностью или недосмотром, небрежная запись. </w:t>
      </w:r>
    </w:p>
    <w:p w:rsidR="00477C01" w:rsidRPr="00945B70" w:rsidRDefault="00477C01" w:rsidP="004C08FD">
      <w:pPr>
        <w:spacing w:before="120" w:after="0"/>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 xml:space="preserve">К мелким погрешностям относятся погрешности в устной и письменной речи, не искажающие смысла ответа или решения, случайные описки и т.п. </w:t>
      </w:r>
    </w:p>
    <w:p w:rsidR="00477C01" w:rsidRPr="00945B70" w:rsidRDefault="00477C01" w:rsidP="004C08FD">
      <w:pPr>
        <w:spacing w:before="120" w:after="0"/>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 xml:space="preserve">6.3. Вопрос об отнесении погрешности к ошибкам, недочетам или мелким погрешностям решается учителем в соответствии с требованиями к усвоению материала на данном этапе обучения. Если одна и та же ошибка (недочет) встречается несколько раз, то это рассматривается как одна ошибка (один недочет). Зачеркивания и исправления ошибкой считать не следует. </w:t>
      </w:r>
    </w:p>
    <w:p w:rsidR="00477C01" w:rsidRPr="00945B70" w:rsidRDefault="00477C01" w:rsidP="004C08FD">
      <w:pPr>
        <w:spacing w:before="120" w:after="0"/>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 xml:space="preserve">6.4. Задание считается выполненным безупречно, если содержание ответа точно соответствует вопросу, указывает на наличие у </w:t>
      </w:r>
      <w:r w:rsidR="009765A1" w:rsidRPr="00945B70">
        <w:rPr>
          <w:rFonts w:ascii="Times New Roman" w:hAnsi="Times New Roman" w:cs="Times New Roman"/>
          <w:color w:val="000000"/>
          <w:sz w:val="24"/>
          <w:szCs w:val="24"/>
          <w:lang w:eastAsia="ru-RU"/>
        </w:rPr>
        <w:t xml:space="preserve"> обучающегося </w:t>
      </w:r>
      <w:r w:rsidRPr="00945B70">
        <w:rPr>
          <w:rFonts w:ascii="Times New Roman" w:hAnsi="Times New Roman" w:cs="Times New Roman"/>
          <w:color w:val="000000"/>
          <w:sz w:val="24"/>
          <w:szCs w:val="24"/>
          <w:lang w:eastAsia="ru-RU"/>
        </w:rPr>
        <w:t xml:space="preserve">необходимых теоретических знаний и практических навыков, окончательный ответ дан при правильном ходе решения и аккуратном оформлении. Задание считается невыполненным, если </w:t>
      </w:r>
      <w:proofErr w:type="gramStart"/>
      <w:r w:rsidR="009765A1" w:rsidRPr="00945B70">
        <w:rPr>
          <w:rFonts w:ascii="Times New Roman" w:hAnsi="Times New Roman" w:cs="Times New Roman"/>
          <w:color w:val="000000"/>
          <w:sz w:val="24"/>
          <w:szCs w:val="24"/>
          <w:lang w:eastAsia="ru-RU"/>
        </w:rPr>
        <w:t>обучающийся</w:t>
      </w:r>
      <w:proofErr w:type="gramEnd"/>
      <w:r w:rsidR="00D35945">
        <w:rPr>
          <w:rFonts w:ascii="Times New Roman" w:hAnsi="Times New Roman" w:cs="Times New Roman"/>
          <w:color w:val="000000"/>
          <w:sz w:val="24"/>
          <w:szCs w:val="24"/>
          <w:lang w:eastAsia="ru-RU"/>
        </w:rPr>
        <w:t xml:space="preserve"> </w:t>
      </w:r>
      <w:r w:rsidRPr="00945B70">
        <w:rPr>
          <w:rFonts w:ascii="Times New Roman" w:hAnsi="Times New Roman" w:cs="Times New Roman"/>
          <w:color w:val="000000"/>
          <w:sz w:val="24"/>
          <w:szCs w:val="24"/>
          <w:lang w:eastAsia="ru-RU"/>
        </w:rPr>
        <w:t xml:space="preserve">не приступил к его выполнению или допустил в нем погрешность, считающуюся в соответствии с целью работы ошибкой. </w:t>
      </w:r>
    </w:p>
    <w:p w:rsidR="00477C01" w:rsidRPr="00945B70" w:rsidRDefault="00477C01" w:rsidP="004C08FD">
      <w:pPr>
        <w:spacing w:before="120" w:after="0"/>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 xml:space="preserve">6.5. </w:t>
      </w:r>
      <w:proofErr w:type="gramStart"/>
      <w:r w:rsidRPr="00945B70">
        <w:rPr>
          <w:rFonts w:ascii="Times New Roman" w:hAnsi="Times New Roman" w:cs="Times New Roman"/>
          <w:color w:val="000000"/>
          <w:sz w:val="24"/>
          <w:szCs w:val="24"/>
          <w:lang w:eastAsia="ru-RU"/>
        </w:rPr>
        <w:t xml:space="preserve">Отметка «5» выставляется, если </w:t>
      </w:r>
      <w:r w:rsidR="009765A1" w:rsidRPr="00945B70">
        <w:rPr>
          <w:rFonts w:ascii="Times New Roman" w:hAnsi="Times New Roman" w:cs="Times New Roman"/>
          <w:color w:val="000000"/>
          <w:sz w:val="24"/>
          <w:szCs w:val="24"/>
          <w:lang w:eastAsia="ru-RU"/>
        </w:rPr>
        <w:t xml:space="preserve">обучающийся </w:t>
      </w:r>
      <w:r w:rsidRPr="00945B70">
        <w:rPr>
          <w:rFonts w:ascii="Times New Roman" w:hAnsi="Times New Roman" w:cs="Times New Roman"/>
          <w:color w:val="000000"/>
          <w:sz w:val="24"/>
          <w:szCs w:val="24"/>
          <w:lang w:eastAsia="ru-RU"/>
        </w:rPr>
        <w:t xml:space="preserve">безошибочно излагает материал устно или письменно; обнаружил усвоение всего объема знаний, умений и практических навыков в соответствии с программой; сознательно излагает материал устно и письменно, выделяет главные положения в тексте, легко дает ответы на видоизмененные вопросы; точно воспроизводит весь </w:t>
      </w:r>
      <w:r w:rsidRPr="00945B70">
        <w:rPr>
          <w:rFonts w:ascii="Times New Roman" w:hAnsi="Times New Roman" w:cs="Times New Roman"/>
          <w:color w:val="000000"/>
          <w:sz w:val="24"/>
          <w:szCs w:val="24"/>
          <w:lang w:eastAsia="ru-RU"/>
        </w:rPr>
        <w:lastRenderedPageBreak/>
        <w:t>материал, не допускает ошибок в письменных работах;</w:t>
      </w:r>
      <w:proofErr w:type="gramEnd"/>
      <w:r w:rsidRPr="00945B70">
        <w:rPr>
          <w:rFonts w:ascii="Times New Roman" w:hAnsi="Times New Roman" w:cs="Times New Roman"/>
          <w:color w:val="000000"/>
          <w:sz w:val="24"/>
          <w:szCs w:val="24"/>
          <w:lang w:eastAsia="ru-RU"/>
        </w:rPr>
        <w:t xml:space="preserve"> свободно применяет полученные знания на практике. Отметка «5» соответствует высокому уровню достижения планируемых результатов. </w:t>
      </w:r>
    </w:p>
    <w:p w:rsidR="00477C01" w:rsidRPr="00945B70" w:rsidRDefault="00477C01" w:rsidP="004C08FD">
      <w:pPr>
        <w:spacing w:before="120" w:after="0"/>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 xml:space="preserve">6.6. Отметка «4» выставляется, если </w:t>
      </w:r>
      <w:r w:rsidR="009765A1" w:rsidRPr="00945B70">
        <w:rPr>
          <w:rFonts w:ascii="Times New Roman" w:hAnsi="Times New Roman" w:cs="Times New Roman"/>
          <w:color w:val="000000"/>
          <w:sz w:val="24"/>
          <w:szCs w:val="24"/>
          <w:lang w:eastAsia="ru-RU"/>
        </w:rPr>
        <w:t xml:space="preserve">обучающийся </w:t>
      </w:r>
      <w:r w:rsidRPr="00945B70">
        <w:rPr>
          <w:rFonts w:ascii="Times New Roman" w:hAnsi="Times New Roman" w:cs="Times New Roman"/>
          <w:color w:val="000000"/>
          <w:sz w:val="24"/>
          <w:szCs w:val="24"/>
          <w:lang w:eastAsia="ru-RU"/>
        </w:rPr>
        <w:t xml:space="preserve">обнаружил знание программного материала; осознанно излагает материал, но не всегда может выделить существенные его стороны; обладает умением применять знания на практике, но испытывает затруднения при ответе на видоизмененные вопросы; в устных и письменных ответах допускает неточности, легко устраняет замеченные учителем недостатки. Отметка «4» соответствует повышенному уровню достижения планируемых результатов. </w:t>
      </w:r>
    </w:p>
    <w:p w:rsidR="00477C01" w:rsidRPr="00945B70" w:rsidRDefault="00477C01" w:rsidP="004C08FD">
      <w:pPr>
        <w:spacing w:before="120" w:after="0"/>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6.7. Отметка «3» выставляется, если</w:t>
      </w:r>
      <w:r w:rsidR="00D35945">
        <w:rPr>
          <w:rFonts w:ascii="Times New Roman" w:hAnsi="Times New Roman" w:cs="Times New Roman"/>
          <w:color w:val="000000"/>
          <w:sz w:val="24"/>
          <w:szCs w:val="24"/>
          <w:lang w:eastAsia="ru-RU"/>
        </w:rPr>
        <w:t xml:space="preserve"> </w:t>
      </w:r>
      <w:proofErr w:type="gramStart"/>
      <w:r w:rsidR="00AD4D4F" w:rsidRPr="00945B70">
        <w:rPr>
          <w:rFonts w:ascii="Times New Roman" w:hAnsi="Times New Roman" w:cs="Times New Roman"/>
          <w:color w:val="000000"/>
          <w:sz w:val="24"/>
          <w:szCs w:val="24"/>
          <w:lang w:eastAsia="ru-RU"/>
        </w:rPr>
        <w:t>обучающийся</w:t>
      </w:r>
      <w:proofErr w:type="gramEnd"/>
      <w:r w:rsidRPr="00945B70">
        <w:rPr>
          <w:rFonts w:ascii="Times New Roman" w:hAnsi="Times New Roman" w:cs="Times New Roman"/>
          <w:color w:val="000000"/>
          <w:sz w:val="24"/>
          <w:szCs w:val="24"/>
          <w:lang w:eastAsia="ru-RU"/>
        </w:rPr>
        <w:t xml:space="preserve"> обнаружил знание программного материала, но испытывает затруднения при его самостоятельном воспроизведении и требует дополнительных уточняющих вопросов учителя; предпочитает отвечать на вопросы воспроизводящего характера; испытывает затруднения при ответе на видоизмененные вопросы; в устных и письменных ответах допускает ошибки. Отметка «3» соответствует базовому уровню достижений. Базовый уровень достижений — уровень, который демонстрирует освоение учебных действий с опорной системой знаний в рамках диапазона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w:t>
      </w:r>
    </w:p>
    <w:p w:rsidR="00477C01" w:rsidRPr="00945B70" w:rsidRDefault="00477C01" w:rsidP="004C08FD">
      <w:pPr>
        <w:spacing w:before="120" w:after="0"/>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 xml:space="preserve">6.8. Отметка «2» выставляется, если </w:t>
      </w:r>
      <w:r w:rsidR="00AD4D4F" w:rsidRPr="00945B70">
        <w:rPr>
          <w:rFonts w:ascii="Times New Roman" w:hAnsi="Times New Roman" w:cs="Times New Roman"/>
          <w:color w:val="000000"/>
          <w:sz w:val="24"/>
          <w:szCs w:val="24"/>
          <w:lang w:eastAsia="ru-RU"/>
        </w:rPr>
        <w:t>обучающийся</w:t>
      </w:r>
      <w:r w:rsidR="00B92F28">
        <w:rPr>
          <w:rFonts w:ascii="Times New Roman" w:hAnsi="Times New Roman" w:cs="Times New Roman"/>
          <w:color w:val="000000"/>
          <w:sz w:val="24"/>
          <w:szCs w:val="24"/>
          <w:lang w:eastAsia="ru-RU"/>
        </w:rPr>
        <w:t xml:space="preserve"> </w:t>
      </w:r>
      <w:r w:rsidRPr="00945B70">
        <w:rPr>
          <w:rFonts w:ascii="Times New Roman" w:hAnsi="Times New Roman" w:cs="Times New Roman"/>
          <w:color w:val="000000"/>
          <w:sz w:val="24"/>
          <w:szCs w:val="24"/>
          <w:lang w:eastAsia="ru-RU"/>
        </w:rPr>
        <w:t xml:space="preserve">имеет отдельные представления о материале; в устных и письменных ответах допускает грубые ошибки. </w:t>
      </w:r>
    </w:p>
    <w:p w:rsidR="00B06779" w:rsidRPr="00945B70" w:rsidRDefault="00B06779" w:rsidP="00477C01">
      <w:pPr>
        <w:shd w:val="clear" w:color="auto" w:fill="FFFFFF"/>
        <w:spacing w:after="0" w:line="240" w:lineRule="auto"/>
        <w:ind w:firstLine="480"/>
        <w:jc w:val="both"/>
        <w:rPr>
          <w:rFonts w:ascii="Times New Roman" w:hAnsi="Times New Roman" w:cs="Times New Roman"/>
          <w:color w:val="000000"/>
          <w:sz w:val="24"/>
          <w:szCs w:val="24"/>
          <w:lang w:eastAsia="ru-RU"/>
        </w:rPr>
      </w:pPr>
    </w:p>
    <w:p w:rsidR="00477C01" w:rsidRPr="00945B70" w:rsidRDefault="00477C01" w:rsidP="00176CD4">
      <w:pPr>
        <w:pStyle w:val="a3"/>
        <w:numPr>
          <w:ilvl w:val="0"/>
          <w:numId w:val="3"/>
        </w:numPr>
        <w:shd w:val="clear" w:color="auto" w:fill="FFFFFF"/>
        <w:spacing w:after="0" w:line="240" w:lineRule="auto"/>
        <w:jc w:val="both"/>
        <w:rPr>
          <w:rFonts w:ascii="Times New Roman" w:hAnsi="Times New Roman" w:cs="Times New Roman"/>
          <w:b/>
          <w:color w:val="000000"/>
          <w:sz w:val="24"/>
          <w:szCs w:val="24"/>
          <w:lang w:eastAsia="ru-RU"/>
        </w:rPr>
      </w:pPr>
      <w:r w:rsidRPr="00945B70">
        <w:rPr>
          <w:rFonts w:ascii="Times New Roman" w:hAnsi="Times New Roman" w:cs="Times New Roman"/>
          <w:b/>
          <w:color w:val="000000"/>
          <w:sz w:val="24"/>
          <w:szCs w:val="24"/>
          <w:lang w:eastAsia="ru-RU"/>
        </w:rPr>
        <w:t>Особенности проведения промежуточной аттестации экстернов</w:t>
      </w:r>
    </w:p>
    <w:p w:rsidR="00477C01" w:rsidRPr="00945B70" w:rsidRDefault="00477C01" w:rsidP="00176CD4">
      <w:pPr>
        <w:shd w:val="clear" w:color="auto" w:fill="FFFFFF"/>
        <w:spacing w:after="0" w:line="240" w:lineRule="auto"/>
        <w:ind w:left="840"/>
        <w:jc w:val="both"/>
        <w:rPr>
          <w:rFonts w:ascii="Times New Roman" w:hAnsi="Times New Roman" w:cs="Times New Roman"/>
          <w:b/>
          <w:color w:val="000000"/>
          <w:sz w:val="24"/>
          <w:szCs w:val="24"/>
          <w:highlight w:val="yellow"/>
          <w:lang w:eastAsia="ru-RU"/>
        </w:rPr>
      </w:pPr>
    </w:p>
    <w:p w:rsidR="00BE206A" w:rsidRPr="00945B70" w:rsidRDefault="00176CD4" w:rsidP="00D57FEF">
      <w:pPr>
        <w:shd w:val="clear" w:color="auto" w:fill="FFFFFF"/>
        <w:tabs>
          <w:tab w:val="left" w:pos="410"/>
        </w:tabs>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7</w:t>
      </w:r>
      <w:r w:rsidR="009765A1" w:rsidRPr="00945B70">
        <w:rPr>
          <w:rFonts w:ascii="Times New Roman" w:hAnsi="Times New Roman" w:cs="Times New Roman"/>
          <w:color w:val="000000"/>
          <w:sz w:val="24"/>
          <w:szCs w:val="24"/>
          <w:lang w:eastAsia="ru-RU"/>
        </w:rPr>
        <w:t>.1</w:t>
      </w:r>
      <w:r w:rsidR="00BE206A" w:rsidRPr="00945B70">
        <w:rPr>
          <w:rFonts w:ascii="Times New Roman" w:hAnsi="Times New Roman" w:cs="Times New Roman"/>
          <w:color w:val="000000"/>
          <w:sz w:val="24"/>
          <w:szCs w:val="24"/>
          <w:lang w:eastAsia="ru-RU"/>
        </w:rPr>
        <w:t>. Экстернами являются лица, зачисленные в Школу для прохождения промежуточной и /или государственной итоговой аттестации.</w:t>
      </w:r>
    </w:p>
    <w:p w:rsidR="00D57FEF" w:rsidRPr="00945B70" w:rsidRDefault="009765A1" w:rsidP="00D57FEF">
      <w:pPr>
        <w:shd w:val="clear" w:color="auto" w:fill="FFFFFF"/>
        <w:spacing w:before="120" w:after="0" w:line="240" w:lineRule="auto"/>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7.2</w:t>
      </w:r>
      <w:r w:rsidR="00D57FEF" w:rsidRPr="00945B70">
        <w:rPr>
          <w:rFonts w:ascii="Times New Roman" w:hAnsi="Times New Roman" w:cs="Times New Roman"/>
          <w:color w:val="000000"/>
          <w:sz w:val="24"/>
          <w:szCs w:val="24"/>
          <w:lang w:eastAsia="ru-RU"/>
        </w:rPr>
        <w:t xml:space="preserve">. Гражданин, желающий пройти промежуточную аттестацию в Школе,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образовательную организацию. </w:t>
      </w:r>
    </w:p>
    <w:p w:rsidR="00BE206A" w:rsidRPr="00945B70" w:rsidRDefault="009765A1" w:rsidP="00D57FEF">
      <w:pPr>
        <w:shd w:val="clear" w:color="auto" w:fill="FFFFFF"/>
        <w:spacing w:before="120" w:after="0" w:line="240" w:lineRule="auto"/>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7.3</w:t>
      </w:r>
      <w:r w:rsidR="00D57FEF" w:rsidRPr="00945B70">
        <w:rPr>
          <w:rFonts w:ascii="Times New Roman" w:hAnsi="Times New Roman" w:cs="Times New Roman"/>
          <w:color w:val="000000"/>
          <w:sz w:val="24"/>
          <w:szCs w:val="24"/>
          <w:lang w:eastAsia="ru-RU"/>
        </w:rPr>
        <w:t xml:space="preserve">. Гражданин, желающий пройти промежуточную аттестацию (его законные представители) должен подать  директору Школы заявление о зачислении его экстерном в  Школу </w:t>
      </w:r>
      <w:r w:rsidR="00BE206A" w:rsidRPr="00945B70">
        <w:rPr>
          <w:rFonts w:ascii="Times New Roman" w:hAnsi="Times New Roman" w:cs="Times New Roman"/>
          <w:color w:val="000000"/>
          <w:sz w:val="24"/>
          <w:szCs w:val="24"/>
          <w:lang w:eastAsia="ru-RU"/>
        </w:rPr>
        <w:t xml:space="preserve"> для прохождения промежуточной аттестации. </w:t>
      </w:r>
    </w:p>
    <w:p w:rsidR="00D57FEF" w:rsidRPr="00945B70" w:rsidRDefault="00BE206A" w:rsidP="00D57FEF">
      <w:pPr>
        <w:shd w:val="clear" w:color="auto" w:fill="FFFFFF"/>
        <w:spacing w:before="120" w:after="0" w:line="240" w:lineRule="auto"/>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 xml:space="preserve">   Заявление подается  </w:t>
      </w:r>
      <w:r w:rsidR="00D57FEF" w:rsidRPr="00945B70">
        <w:rPr>
          <w:rFonts w:ascii="Times New Roman" w:hAnsi="Times New Roman" w:cs="Times New Roman"/>
          <w:color w:val="000000"/>
          <w:sz w:val="24"/>
          <w:szCs w:val="24"/>
          <w:lang w:eastAsia="ru-RU"/>
        </w:rPr>
        <w:t xml:space="preserve">не позднее, чем за   </w:t>
      </w:r>
      <w:r w:rsidR="003D60BC" w:rsidRPr="00945B70">
        <w:rPr>
          <w:rFonts w:ascii="Times New Roman" w:hAnsi="Times New Roman" w:cs="Times New Roman"/>
          <w:color w:val="000000"/>
          <w:sz w:val="24"/>
          <w:szCs w:val="24"/>
          <w:lang w:eastAsia="ru-RU"/>
        </w:rPr>
        <w:t xml:space="preserve"> месяц </w:t>
      </w:r>
      <w:r w:rsidR="00D57FEF" w:rsidRPr="00945B70">
        <w:rPr>
          <w:rFonts w:ascii="Times New Roman" w:hAnsi="Times New Roman" w:cs="Times New Roman"/>
          <w:color w:val="000000"/>
          <w:sz w:val="24"/>
          <w:szCs w:val="24"/>
          <w:lang w:eastAsia="ru-RU"/>
        </w:rPr>
        <w:t xml:space="preserve">до начала проведения соответствующей промежуточной аттестации. </w:t>
      </w:r>
    </w:p>
    <w:p w:rsidR="00BE206A" w:rsidRPr="00945B70" w:rsidRDefault="00BE206A" w:rsidP="00D57FEF">
      <w:pPr>
        <w:shd w:val="clear" w:color="auto" w:fill="FFFFFF"/>
        <w:spacing w:before="120" w:after="0" w:line="240" w:lineRule="auto"/>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7.</w:t>
      </w:r>
      <w:r w:rsidR="009765A1" w:rsidRPr="00945B70">
        <w:rPr>
          <w:rFonts w:ascii="Times New Roman" w:hAnsi="Times New Roman" w:cs="Times New Roman"/>
          <w:color w:val="000000"/>
          <w:sz w:val="24"/>
          <w:szCs w:val="24"/>
          <w:lang w:eastAsia="ru-RU"/>
        </w:rPr>
        <w:t>4</w:t>
      </w:r>
      <w:r w:rsidR="003D60BC" w:rsidRPr="00945B70">
        <w:rPr>
          <w:rFonts w:ascii="Times New Roman" w:hAnsi="Times New Roman" w:cs="Times New Roman"/>
          <w:color w:val="000000"/>
          <w:sz w:val="24"/>
          <w:szCs w:val="24"/>
          <w:lang w:eastAsia="ru-RU"/>
        </w:rPr>
        <w:t>. Приказ директора Школы о зачи</w:t>
      </w:r>
      <w:r w:rsidRPr="00945B70">
        <w:rPr>
          <w:rFonts w:ascii="Times New Roman" w:hAnsi="Times New Roman" w:cs="Times New Roman"/>
          <w:color w:val="000000"/>
          <w:sz w:val="24"/>
          <w:szCs w:val="24"/>
          <w:lang w:eastAsia="ru-RU"/>
        </w:rPr>
        <w:t xml:space="preserve">слении лица в качестве экстерна для </w:t>
      </w:r>
      <w:r w:rsidR="003D60BC" w:rsidRPr="00945B70">
        <w:rPr>
          <w:rFonts w:ascii="Times New Roman" w:hAnsi="Times New Roman" w:cs="Times New Roman"/>
          <w:color w:val="000000"/>
          <w:sz w:val="24"/>
          <w:szCs w:val="24"/>
          <w:lang w:eastAsia="ru-RU"/>
        </w:rPr>
        <w:t>п</w:t>
      </w:r>
      <w:r w:rsidRPr="00945B70">
        <w:rPr>
          <w:rFonts w:ascii="Times New Roman" w:hAnsi="Times New Roman" w:cs="Times New Roman"/>
          <w:color w:val="000000"/>
          <w:sz w:val="24"/>
          <w:szCs w:val="24"/>
          <w:lang w:eastAsia="ru-RU"/>
        </w:rPr>
        <w:t>рохождения промежуточной</w:t>
      </w:r>
      <w:r w:rsidR="00D35945">
        <w:rPr>
          <w:rFonts w:ascii="Times New Roman" w:hAnsi="Times New Roman" w:cs="Times New Roman"/>
          <w:color w:val="000000"/>
          <w:sz w:val="24"/>
          <w:szCs w:val="24"/>
          <w:lang w:eastAsia="ru-RU"/>
        </w:rPr>
        <w:t xml:space="preserve"> </w:t>
      </w:r>
      <w:r w:rsidRPr="00945B70">
        <w:rPr>
          <w:rFonts w:ascii="Times New Roman" w:hAnsi="Times New Roman" w:cs="Times New Roman"/>
          <w:color w:val="000000"/>
          <w:sz w:val="24"/>
          <w:szCs w:val="24"/>
          <w:lang w:eastAsia="ru-RU"/>
        </w:rPr>
        <w:t xml:space="preserve">или итоговой аттестации издается в течение </w:t>
      </w:r>
      <w:r w:rsidR="003D60BC" w:rsidRPr="00945B70">
        <w:rPr>
          <w:rFonts w:ascii="Times New Roman" w:hAnsi="Times New Roman" w:cs="Times New Roman"/>
          <w:color w:val="000000"/>
          <w:sz w:val="24"/>
          <w:szCs w:val="24"/>
          <w:lang w:eastAsia="ru-RU"/>
        </w:rPr>
        <w:t xml:space="preserve"> пяти  дней со дня  поступления заявления</w:t>
      </w:r>
    </w:p>
    <w:p w:rsidR="00477C01" w:rsidRPr="00945B70" w:rsidRDefault="009765A1" w:rsidP="00176CD4">
      <w:pPr>
        <w:shd w:val="clear" w:color="auto" w:fill="FFFFFF"/>
        <w:spacing w:before="120" w:after="0" w:line="240" w:lineRule="auto"/>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7.5</w:t>
      </w:r>
      <w:r w:rsidR="00D57FEF" w:rsidRPr="00945B70">
        <w:rPr>
          <w:rFonts w:ascii="Times New Roman" w:hAnsi="Times New Roman" w:cs="Times New Roman"/>
          <w:color w:val="000000"/>
          <w:sz w:val="24"/>
          <w:szCs w:val="24"/>
          <w:lang w:eastAsia="ru-RU"/>
        </w:rPr>
        <w:t xml:space="preserve">. </w:t>
      </w:r>
      <w:r w:rsidR="00477C01" w:rsidRPr="00945B70">
        <w:rPr>
          <w:rFonts w:ascii="Times New Roman" w:hAnsi="Times New Roman" w:cs="Times New Roman"/>
          <w:color w:val="000000"/>
          <w:sz w:val="24"/>
          <w:szCs w:val="24"/>
          <w:lang w:eastAsia="ru-RU"/>
        </w:rPr>
        <w:t>Промежуточная аттестация экстернов проводи</w:t>
      </w:r>
      <w:r w:rsidR="00C06BE4" w:rsidRPr="00945B70">
        <w:rPr>
          <w:rFonts w:ascii="Times New Roman" w:hAnsi="Times New Roman" w:cs="Times New Roman"/>
          <w:color w:val="000000"/>
          <w:sz w:val="24"/>
          <w:szCs w:val="24"/>
          <w:lang w:eastAsia="ru-RU"/>
        </w:rPr>
        <w:t>тся в соответствии с настоящим П</w:t>
      </w:r>
      <w:r w:rsidR="00477C01" w:rsidRPr="00945B70">
        <w:rPr>
          <w:rFonts w:ascii="Times New Roman" w:hAnsi="Times New Roman" w:cs="Times New Roman"/>
          <w:color w:val="000000"/>
          <w:sz w:val="24"/>
          <w:szCs w:val="24"/>
          <w:lang w:eastAsia="ru-RU"/>
        </w:rPr>
        <w:t>оложением в сроки и в формах, предусмотренных образовательной программой, в по</w:t>
      </w:r>
      <w:r w:rsidR="00C06BE4" w:rsidRPr="00945B70">
        <w:rPr>
          <w:rFonts w:ascii="Times New Roman" w:hAnsi="Times New Roman" w:cs="Times New Roman"/>
          <w:color w:val="000000"/>
          <w:sz w:val="24"/>
          <w:szCs w:val="24"/>
          <w:lang w:eastAsia="ru-RU"/>
        </w:rPr>
        <w:t>рядке, установленном настоящим П</w:t>
      </w:r>
      <w:r w:rsidR="00477C01" w:rsidRPr="00945B70">
        <w:rPr>
          <w:rFonts w:ascii="Times New Roman" w:hAnsi="Times New Roman" w:cs="Times New Roman"/>
          <w:color w:val="000000"/>
          <w:sz w:val="24"/>
          <w:szCs w:val="24"/>
          <w:lang w:eastAsia="ru-RU"/>
        </w:rPr>
        <w:t>оложением.  </w:t>
      </w:r>
    </w:p>
    <w:p w:rsidR="00176CD4" w:rsidRPr="00945B70" w:rsidRDefault="00176CD4" w:rsidP="003D6E10">
      <w:pPr>
        <w:shd w:val="clear" w:color="auto" w:fill="FFFFFF"/>
        <w:spacing w:before="120" w:after="0" w:line="240" w:lineRule="auto"/>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7</w:t>
      </w:r>
      <w:r w:rsidR="009765A1" w:rsidRPr="00945B70">
        <w:rPr>
          <w:rFonts w:ascii="Times New Roman" w:hAnsi="Times New Roman" w:cs="Times New Roman"/>
          <w:color w:val="000000"/>
          <w:sz w:val="24"/>
          <w:szCs w:val="24"/>
          <w:lang w:eastAsia="ru-RU"/>
        </w:rPr>
        <w:t>.6</w:t>
      </w:r>
      <w:r w:rsidR="00477C01" w:rsidRPr="00945B70">
        <w:rPr>
          <w:rFonts w:ascii="Times New Roman" w:hAnsi="Times New Roman" w:cs="Times New Roman"/>
          <w:color w:val="000000"/>
          <w:sz w:val="24"/>
          <w:szCs w:val="24"/>
          <w:lang w:eastAsia="ru-RU"/>
        </w:rPr>
        <w:t xml:space="preserve">. По заявлению экстерна </w:t>
      </w:r>
      <w:r w:rsidR="009765A1" w:rsidRPr="00945B70">
        <w:rPr>
          <w:rFonts w:ascii="Times New Roman" w:hAnsi="Times New Roman" w:cs="Times New Roman"/>
          <w:color w:val="000000"/>
          <w:sz w:val="24"/>
          <w:szCs w:val="24"/>
          <w:lang w:eastAsia="ru-RU"/>
        </w:rPr>
        <w:t xml:space="preserve">Школа </w:t>
      </w:r>
      <w:r w:rsidR="00477C01" w:rsidRPr="00945B70">
        <w:rPr>
          <w:rFonts w:ascii="Times New Roman" w:hAnsi="Times New Roman" w:cs="Times New Roman"/>
          <w:color w:val="000000"/>
          <w:sz w:val="24"/>
          <w:szCs w:val="24"/>
          <w:lang w:eastAsia="ru-RU"/>
        </w:rPr>
        <w:t xml:space="preserve">вправе установить индивидуальный срок проведения промежуточной аттестации. </w:t>
      </w:r>
    </w:p>
    <w:p w:rsidR="00D57FEF" w:rsidRPr="00945B70" w:rsidRDefault="009F1442" w:rsidP="00D57FEF">
      <w:pPr>
        <w:shd w:val="clear" w:color="auto" w:fill="FFFFFF"/>
        <w:spacing w:before="120" w:after="0" w:line="240" w:lineRule="auto"/>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7.7</w:t>
      </w:r>
      <w:r w:rsidR="00D57FEF" w:rsidRPr="00945B70">
        <w:rPr>
          <w:rFonts w:ascii="Times New Roman" w:hAnsi="Times New Roman" w:cs="Times New Roman"/>
          <w:color w:val="000000"/>
          <w:sz w:val="24"/>
          <w:szCs w:val="24"/>
          <w:lang w:eastAsia="ru-RU"/>
        </w:rPr>
        <w:t xml:space="preserve">. Документация  по экстерну  выделяется в отдельное делопроизводство: </w:t>
      </w:r>
    </w:p>
    <w:p w:rsidR="003D6E10" w:rsidRPr="00945B70" w:rsidRDefault="003D6E10" w:rsidP="00D57FEF">
      <w:pPr>
        <w:shd w:val="clear" w:color="auto" w:fill="FFFFFF"/>
        <w:spacing w:before="120" w:after="0" w:line="240" w:lineRule="auto"/>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 заявление родителей (законных представителей) несовершеннолетних детей или совершеннолетнего гражданина о проведении промежуточной аттестации с указанием  сроков  и  учебных предметов;</w:t>
      </w:r>
    </w:p>
    <w:p w:rsidR="00D57FEF" w:rsidRPr="00945B70" w:rsidRDefault="00D57FEF" w:rsidP="00D57FEF">
      <w:pPr>
        <w:shd w:val="clear" w:color="auto" w:fill="FFFFFF"/>
        <w:spacing w:before="120" w:after="0" w:line="240" w:lineRule="auto"/>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lastRenderedPageBreak/>
        <w:t xml:space="preserve">- приказ о зачислении в качестве экстерна для </w:t>
      </w:r>
      <w:r w:rsidR="003D6E10" w:rsidRPr="00945B70">
        <w:rPr>
          <w:rFonts w:ascii="Times New Roman" w:hAnsi="Times New Roman" w:cs="Times New Roman"/>
          <w:color w:val="000000"/>
          <w:sz w:val="24"/>
          <w:szCs w:val="24"/>
          <w:lang w:eastAsia="ru-RU"/>
        </w:rPr>
        <w:t xml:space="preserve"> прохождения </w:t>
      </w:r>
      <w:r w:rsidRPr="00945B70">
        <w:rPr>
          <w:rFonts w:ascii="Times New Roman" w:hAnsi="Times New Roman" w:cs="Times New Roman"/>
          <w:color w:val="000000"/>
          <w:sz w:val="24"/>
          <w:szCs w:val="24"/>
          <w:lang w:eastAsia="ru-RU"/>
        </w:rPr>
        <w:t>промежуточной аттестации;</w:t>
      </w:r>
    </w:p>
    <w:p w:rsidR="00D57FEF" w:rsidRPr="00945B70" w:rsidRDefault="00D57FEF" w:rsidP="00D57FEF">
      <w:pPr>
        <w:shd w:val="clear" w:color="auto" w:fill="FFFFFF"/>
        <w:spacing w:before="120" w:after="0" w:line="240" w:lineRule="auto"/>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 xml:space="preserve">-приказ </w:t>
      </w:r>
      <w:r w:rsidR="003D6E10" w:rsidRPr="00945B70">
        <w:rPr>
          <w:rFonts w:ascii="Times New Roman" w:hAnsi="Times New Roman" w:cs="Times New Roman"/>
          <w:color w:val="000000"/>
          <w:sz w:val="24"/>
          <w:szCs w:val="24"/>
          <w:lang w:eastAsia="ru-RU"/>
        </w:rPr>
        <w:t xml:space="preserve"> по Школе </w:t>
      </w:r>
      <w:r w:rsidRPr="00945B70">
        <w:rPr>
          <w:rFonts w:ascii="Times New Roman" w:hAnsi="Times New Roman" w:cs="Times New Roman"/>
          <w:color w:val="000000"/>
          <w:sz w:val="24"/>
          <w:szCs w:val="24"/>
          <w:lang w:eastAsia="ru-RU"/>
        </w:rPr>
        <w:t>об организации промежуточной аттестации эк</w:t>
      </w:r>
      <w:r w:rsidR="003D6E10" w:rsidRPr="00945B70">
        <w:rPr>
          <w:rFonts w:ascii="Times New Roman" w:hAnsi="Times New Roman" w:cs="Times New Roman"/>
          <w:color w:val="000000"/>
          <w:sz w:val="24"/>
          <w:szCs w:val="24"/>
          <w:lang w:eastAsia="ru-RU"/>
        </w:rPr>
        <w:t>стерна по предметам, осваиваемым</w:t>
      </w:r>
      <w:r w:rsidRPr="00945B70">
        <w:rPr>
          <w:rFonts w:ascii="Times New Roman" w:hAnsi="Times New Roman" w:cs="Times New Roman"/>
          <w:color w:val="000000"/>
          <w:sz w:val="24"/>
          <w:szCs w:val="24"/>
          <w:lang w:eastAsia="ru-RU"/>
        </w:rPr>
        <w:t xml:space="preserve">  в форме самообразования;</w:t>
      </w:r>
    </w:p>
    <w:p w:rsidR="00D57FEF" w:rsidRPr="00945B70" w:rsidRDefault="00D57FEF" w:rsidP="00D57FEF">
      <w:pPr>
        <w:shd w:val="clear" w:color="auto" w:fill="FFFFFF"/>
        <w:spacing w:before="120" w:after="0" w:line="240" w:lineRule="auto"/>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-протоколы промежуточной аттестации экстерна;</w:t>
      </w:r>
    </w:p>
    <w:p w:rsidR="003D6E10" w:rsidRPr="00945B70" w:rsidRDefault="00D57FEF" w:rsidP="003D6E10">
      <w:pPr>
        <w:shd w:val="clear" w:color="auto" w:fill="FFFFFF"/>
        <w:spacing w:before="120" w:after="0" w:line="240" w:lineRule="auto"/>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 справка об итогах прохождения  пр</w:t>
      </w:r>
      <w:r w:rsidR="003D6E10" w:rsidRPr="00945B70">
        <w:rPr>
          <w:rFonts w:ascii="Times New Roman" w:hAnsi="Times New Roman" w:cs="Times New Roman"/>
          <w:color w:val="000000"/>
          <w:sz w:val="24"/>
          <w:szCs w:val="24"/>
          <w:lang w:eastAsia="ru-RU"/>
        </w:rPr>
        <w:t>омежуточной аттестации экстерна.</w:t>
      </w:r>
    </w:p>
    <w:p w:rsidR="00D57FEF" w:rsidRPr="00945B70" w:rsidRDefault="009F1442" w:rsidP="003D6E10">
      <w:pPr>
        <w:pStyle w:val="20"/>
        <w:tabs>
          <w:tab w:val="left" w:pos="720"/>
        </w:tabs>
        <w:spacing w:before="120" w:after="0" w:line="240" w:lineRule="auto"/>
        <w:ind w:left="0"/>
        <w:jc w:val="both"/>
        <w:rPr>
          <w:color w:val="000000"/>
          <w:sz w:val="24"/>
          <w:szCs w:val="24"/>
        </w:rPr>
      </w:pPr>
      <w:r w:rsidRPr="00945B70">
        <w:rPr>
          <w:color w:val="000000"/>
          <w:sz w:val="24"/>
          <w:szCs w:val="24"/>
        </w:rPr>
        <w:t>7.8</w:t>
      </w:r>
      <w:r w:rsidR="003D6E10" w:rsidRPr="00945B70">
        <w:rPr>
          <w:color w:val="000000"/>
          <w:sz w:val="24"/>
          <w:szCs w:val="24"/>
        </w:rPr>
        <w:t>.</w:t>
      </w:r>
      <w:r w:rsidR="00D57FEF" w:rsidRPr="00945B70">
        <w:rPr>
          <w:color w:val="000000"/>
          <w:sz w:val="24"/>
          <w:szCs w:val="24"/>
        </w:rPr>
        <w:t xml:space="preserve"> Промежуточная аттестация</w:t>
      </w:r>
      <w:r w:rsidR="003D6E10" w:rsidRPr="00945B70">
        <w:rPr>
          <w:color w:val="000000"/>
          <w:sz w:val="24"/>
          <w:szCs w:val="24"/>
        </w:rPr>
        <w:t xml:space="preserve"> экстерна </w:t>
      </w:r>
      <w:r w:rsidR="00D57FEF" w:rsidRPr="00945B70">
        <w:rPr>
          <w:color w:val="000000"/>
          <w:sz w:val="24"/>
          <w:szCs w:val="24"/>
        </w:rPr>
        <w:t xml:space="preserve"> проводится с участием аттестационной комиссии, утвержденной  приказом директора</w:t>
      </w:r>
      <w:r w:rsidR="003D6E10" w:rsidRPr="00945B70">
        <w:rPr>
          <w:color w:val="000000"/>
          <w:sz w:val="24"/>
          <w:szCs w:val="24"/>
        </w:rPr>
        <w:t xml:space="preserve"> Школы</w:t>
      </w:r>
      <w:r w:rsidR="00D57FEF" w:rsidRPr="00945B70">
        <w:rPr>
          <w:color w:val="000000"/>
          <w:sz w:val="24"/>
          <w:szCs w:val="24"/>
        </w:rPr>
        <w:t xml:space="preserve">.  </w:t>
      </w:r>
    </w:p>
    <w:p w:rsidR="00D57FEF" w:rsidRPr="00945B70" w:rsidRDefault="009F1442" w:rsidP="003D6E10">
      <w:pPr>
        <w:pStyle w:val="20"/>
        <w:tabs>
          <w:tab w:val="left" w:pos="720"/>
        </w:tabs>
        <w:spacing w:before="120" w:after="0" w:line="240" w:lineRule="auto"/>
        <w:ind w:left="0"/>
        <w:jc w:val="both"/>
        <w:rPr>
          <w:color w:val="000000"/>
          <w:sz w:val="24"/>
          <w:szCs w:val="24"/>
        </w:rPr>
      </w:pPr>
      <w:r w:rsidRPr="00945B70">
        <w:rPr>
          <w:color w:val="000000"/>
          <w:sz w:val="24"/>
          <w:szCs w:val="24"/>
        </w:rPr>
        <w:t>7.9</w:t>
      </w:r>
      <w:r w:rsidR="00D57FEF" w:rsidRPr="00945B70">
        <w:rPr>
          <w:color w:val="000000"/>
          <w:sz w:val="24"/>
          <w:szCs w:val="24"/>
        </w:rPr>
        <w:t>.Промежуточная  аттестация экстернов отражается в протоколах, которые подписываются всеми членами аттестационной  комиссии</w:t>
      </w:r>
      <w:r w:rsidR="003D60BC" w:rsidRPr="00945B70">
        <w:rPr>
          <w:color w:val="000000"/>
          <w:sz w:val="24"/>
          <w:szCs w:val="24"/>
        </w:rPr>
        <w:t>.</w:t>
      </w:r>
      <w:r w:rsidR="00D57FEF" w:rsidRPr="00945B70">
        <w:rPr>
          <w:color w:val="000000"/>
          <w:sz w:val="24"/>
          <w:szCs w:val="24"/>
        </w:rPr>
        <w:t xml:space="preserve"> К протоколам прилагаются письменные материалы промежуточной аттестации.</w:t>
      </w:r>
    </w:p>
    <w:p w:rsidR="009765A1" w:rsidRPr="00945B70" w:rsidRDefault="009F1442" w:rsidP="003D6E10">
      <w:pPr>
        <w:pStyle w:val="20"/>
        <w:tabs>
          <w:tab w:val="left" w:pos="720"/>
        </w:tabs>
        <w:spacing w:before="120" w:after="0" w:line="240" w:lineRule="auto"/>
        <w:ind w:left="0"/>
        <w:jc w:val="both"/>
        <w:rPr>
          <w:color w:val="000000"/>
          <w:sz w:val="24"/>
          <w:szCs w:val="24"/>
        </w:rPr>
      </w:pPr>
      <w:r w:rsidRPr="00945B70">
        <w:rPr>
          <w:color w:val="000000"/>
          <w:sz w:val="24"/>
          <w:szCs w:val="24"/>
        </w:rPr>
        <w:t>7.10</w:t>
      </w:r>
      <w:r w:rsidR="00D57FEF" w:rsidRPr="00945B70">
        <w:rPr>
          <w:color w:val="000000"/>
          <w:sz w:val="24"/>
          <w:szCs w:val="24"/>
        </w:rPr>
        <w:t>.Экстернам, прошедшим промежуточную аттестацию</w:t>
      </w:r>
      <w:r w:rsidR="003D6E10" w:rsidRPr="00945B70">
        <w:rPr>
          <w:color w:val="000000"/>
          <w:sz w:val="24"/>
          <w:szCs w:val="24"/>
        </w:rPr>
        <w:t xml:space="preserve">, выдается справка об итогах </w:t>
      </w:r>
      <w:r w:rsidR="00D57FEF" w:rsidRPr="00945B70">
        <w:rPr>
          <w:color w:val="000000"/>
          <w:sz w:val="24"/>
          <w:szCs w:val="24"/>
        </w:rPr>
        <w:t>промежуточной аттестации.</w:t>
      </w:r>
    </w:p>
    <w:p w:rsidR="009F1442" w:rsidRPr="00945B70" w:rsidRDefault="009F1442" w:rsidP="003D6E10">
      <w:pPr>
        <w:pStyle w:val="20"/>
        <w:tabs>
          <w:tab w:val="left" w:pos="720"/>
        </w:tabs>
        <w:spacing w:before="120" w:after="0" w:line="240" w:lineRule="auto"/>
        <w:ind w:left="0"/>
        <w:jc w:val="both"/>
        <w:rPr>
          <w:color w:val="000000"/>
          <w:sz w:val="24"/>
          <w:szCs w:val="24"/>
        </w:rPr>
      </w:pPr>
    </w:p>
    <w:p w:rsidR="00C06BE4" w:rsidRPr="00945B70" w:rsidRDefault="00C06BE4" w:rsidP="0012533F">
      <w:pPr>
        <w:pStyle w:val="20"/>
        <w:tabs>
          <w:tab w:val="left" w:pos="720"/>
        </w:tabs>
        <w:spacing w:after="0" w:line="240" w:lineRule="auto"/>
        <w:ind w:left="0"/>
        <w:rPr>
          <w:color w:val="000000"/>
          <w:sz w:val="24"/>
          <w:szCs w:val="24"/>
        </w:rPr>
      </w:pPr>
    </w:p>
    <w:p w:rsidR="00C06BE4" w:rsidRDefault="00C06BE4" w:rsidP="009F1442">
      <w:pPr>
        <w:pStyle w:val="20"/>
        <w:tabs>
          <w:tab w:val="left" w:pos="720"/>
        </w:tabs>
        <w:spacing w:after="0" w:line="240" w:lineRule="auto"/>
        <w:ind w:left="0"/>
        <w:jc w:val="right"/>
        <w:rPr>
          <w:color w:val="000000"/>
          <w:sz w:val="24"/>
          <w:szCs w:val="24"/>
        </w:rPr>
      </w:pPr>
    </w:p>
    <w:p w:rsidR="005E7B53" w:rsidRDefault="005E7B53" w:rsidP="009F1442">
      <w:pPr>
        <w:pStyle w:val="20"/>
        <w:tabs>
          <w:tab w:val="left" w:pos="720"/>
        </w:tabs>
        <w:spacing w:after="0" w:line="240" w:lineRule="auto"/>
        <w:ind w:left="0"/>
        <w:jc w:val="right"/>
        <w:rPr>
          <w:color w:val="000000"/>
          <w:sz w:val="24"/>
          <w:szCs w:val="24"/>
        </w:rPr>
      </w:pPr>
    </w:p>
    <w:p w:rsidR="005E7B53" w:rsidRDefault="005E7B53" w:rsidP="009F1442">
      <w:pPr>
        <w:pStyle w:val="20"/>
        <w:tabs>
          <w:tab w:val="left" w:pos="720"/>
        </w:tabs>
        <w:spacing w:after="0" w:line="240" w:lineRule="auto"/>
        <w:ind w:left="0"/>
        <w:jc w:val="right"/>
        <w:rPr>
          <w:color w:val="000000"/>
          <w:sz w:val="24"/>
          <w:szCs w:val="24"/>
        </w:rPr>
      </w:pPr>
    </w:p>
    <w:p w:rsidR="005E7B53" w:rsidRDefault="005E7B53" w:rsidP="009F1442">
      <w:pPr>
        <w:pStyle w:val="20"/>
        <w:tabs>
          <w:tab w:val="left" w:pos="720"/>
        </w:tabs>
        <w:spacing w:after="0" w:line="240" w:lineRule="auto"/>
        <w:ind w:left="0"/>
        <w:jc w:val="right"/>
        <w:rPr>
          <w:color w:val="000000"/>
          <w:sz w:val="24"/>
          <w:szCs w:val="24"/>
        </w:rPr>
      </w:pPr>
    </w:p>
    <w:p w:rsidR="005E7B53" w:rsidRDefault="005E7B53" w:rsidP="009F1442">
      <w:pPr>
        <w:pStyle w:val="20"/>
        <w:tabs>
          <w:tab w:val="left" w:pos="720"/>
        </w:tabs>
        <w:spacing w:after="0" w:line="240" w:lineRule="auto"/>
        <w:ind w:left="0"/>
        <w:jc w:val="right"/>
        <w:rPr>
          <w:color w:val="000000"/>
          <w:sz w:val="24"/>
          <w:szCs w:val="24"/>
        </w:rPr>
      </w:pPr>
    </w:p>
    <w:p w:rsidR="005E7B53" w:rsidRDefault="005E7B53" w:rsidP="009F1442">
      <w:pPr>
        <w:pStyle w:val="20"/>
        <w:tabs>
          <w:tab w:val="left" w:pos="720"/>
        </w:tabs>
        <w:spacing w:after="0" w:line="240" w:lineRule="auto"/>
        <w:ind w:left="0"/>
        <w:jc w:val="right"/>
        <w:rPr>
          <w:color w:val="000000"/>
          <w:sz w:val="24"/>
          <w:szCs w:val="24"/>
        </w:rPr>
      </w:pPr>
    </w:p>
    <w:p w:rsidR="005E7B53" w:rsidRDefault="005E7B53" w:rsidP="009F1442">
      <w:pPr>
        <w:pStyle w:val="20"/>
        <w:tabs>
          <w:tab w:val="left" w:pos="720"/>
        </w:tabs>
        <w:spacing w:after="0" w:line="240" w:lineRule="auto"/>
        <w:ind w:left="0"/>
        <w:jc w:val="right"/>
        <w:rPr>
          <w:color w:val="000000"/>
          <w:sz w:val="24"/>
          <w:szCs w:val="24"/>
        </w:rPr>
      </w:pPr>
    </w:p>
    <w:p w:rsidR="005E7B53" w:rsidRDefault="005E7B53" w:rsidP="009F1442">
      <w:pPr>
        <w:pStyle w:val="20"/>
        <w:tabs>
          <w:tab w:val="left" w:pos="720"/>
        </w:tabs>
        <w:spacing w:after="0" w:line="240" w:lineRule="auto"/>
        <w:ind w:left="0"/>
        <w:jc w:val="right"/>
        <w:rPr>
          <w:color w:val="000000"/>
          <w:sz w:val="24"/>
          <w:szCs w:val="24"/>
        </w:rPr>
      </w:pPr>
    </w:p>
    <w:p w:rsidR="005E7B53" w:rsidRDefault="005E7B53" w:rsidP="009F1442">
      <w:pPr>
        <w:pStyle w:val="20"/>
        <w:tabs>
          <w:tab w:val="left" w:pos="720"/>
        </w:tabs>
        <w:spacing w:after="0" w:line="240" w:lineRule="auto"/>
        <w:ind w:left="0"/>
        <w:jc w:val="right"/>
        <w:rPr>
          <w:color w:val="000000"/>
          <w:sz w:val="24"/>
          <w:szCs w:val="24"/>
        </w:rPr>
      </w:pPr>
    </w:p>
    <w:p w:rsidR="005E7B53" w:rsidRDefault="005E7B53" w:rsidP="009F1442">
      <w:pPr>
        <w:pStyle w:val="20"/>
        <w:tabs>
          <w:tab w:val="left" w:pos="720"/>
        </w:tabs>
        <w:spacing w:after="0" w:line="240" w:lineRule="auto"/>
        <w:ind w:left="0"/>
        <w:jc w:val="right"/>
        <w:rPr>
          <w:color w:val="000000"/>
          <w:sz w:val="24"/>
          <w:szCs w:val="24"/>
        </w:rPr>
      </w:pPr>
    </w:p>
    <w:p w:rsidR="005E7B53" w:rsidRDefault="005E7B53" w:rsidP="009F1442">
      <w:pPr>
        <w:pStyle w:val="20"/>
        <w:tabs>
          <w:tab w:val="left" w:pos="720"/>
        </w:tabs>
        <w:spacing w:after="0" w:line="240" w:lineRule="auto"/>
        <w:ind w:left="0"/>
        <w:jc w:val="right"/>
        <w:rPr>
          <w:color w:val="000000"/>
          <w:sz w:val="24"/>
          <w:szCs w:val="24"/>
        </w:rPr>
      </w:pPr>
    </w:p>
    <w:p w:rsidR="005E7B53" w:rsidRDefault="005E7B53" w:rsidP="009F1442">
      <w:pPr>
        <w:pStyle w:val="20"/>
        <w:tabs>
          <w:tab w:val="left" w:pos="720"/>
        </w:tabs>
        <w:spacing w:after="0" w:line="240" w:lineRule="auto"/>
        <w:ind w:left="0"/>
        <w:jc w:val="right"/>
        <w:rPr>
          <w:color w:val="000000"/>
          <w:sz w:val="24"/>
          <w:szCs w:val="24"/>
        </w:rPr>
      </w:pPr>
    </w:p>
    <w:p w:rsidR="005E7B53" w:rsidRDefault="005E7B53" w:rsidP="009F1442">
      <w:pPr>
        <w:pStyle w:val="20"/>
        <w:tabs>
          <w:tab w:val="left" w:pos="720"/>
        </w:tabs>
        <w:spacing w:after="0" w:line="240" w:lineRule="auto"/>
        <w:ind w:left="0"/>
        <w:jc w:val="right"/>
        <w:rPr>
          <w:color w:val="000000"/>
          <w:sz w:val="24"/>
          <w:szCs w:val="24"/>
        </w:rPr>
      </w:pPr>
    </w:p>
    <w:p w:rsidR="005E7B53" w:rsidRDefault="005E7B53" w:rsidP="009F1442">
      <w:pPr>
        <w:pStyle w:val="20"/>
        <w:tabs>
          <w:tab w:val="left" w:pos="720"/>
        </w:tabs>
        <w:spacing w:after="0" w:line="240" w:lineRule="auto"/>
        <w:ind w:left="0"/>
        <w:jc w:val="right"/>
        <w:rPr>
          <w:color w:val="000000"/>
          <w:sz w:val="24"/>
          <w:szCs w:val="24"/>
        </w:rPr>
      </w:pPr>
    </w:p>
    <w:p w:rsidR="005E7B53" w:rsidRDefault="005E7B53" w:rsidP="009F1442">
      <w:pPr>
        <w:pStyle w:val="20"/>
        <w:tabs>
          <w:tab w:val="left" w:pos="720"/>
        </w:tabs>
        <w:spacing w:after="0" w:line="240" w:lineRule="auto"/>
        <w:ind w:left="0"/>
        <w:jc w:val="right"/>
        <w:rPr>
          <w:color w:val="000000"/>
          <w:sz w:val="24"/>
          <w:szCs w:val="24"/>
        </w:rPr>
      </w:pPr>
    </w:p>
    <w:p w:rsidR="005E7B53" w:rsidRDefault="005E7B53" w:rsidP="009F1442">
      <w:pPr>
        <w:pStyle w:val="20"/>
        <w:tabs>
          <w:tab w:val="left" w:pos="720"/>
        </w:tabs>
        <w:spacing w:after="0" w:line="240" w:lineRule="auto"/>
        <w:ind w:left="0"/>
        <w:jc w:val="right"/>
        <w:rPr>
          <w:color w:val="000000"/>
          <w:sz w:val="24"/>
          <w:szCs w:val="24"/>
        </w:rPr>
      </w:pPr>
    </w:p>
    <w:p w:rsidR="005E7B53" w:rsidRDefault="005E7B53" w:rsidP="009F1442">
      <w:pPr>
        <w:pStyle w:val="20"/>
        <w:tabs>
          <w:tab w:val="left" w:pos="720"/>
        </w:tabs>
        <w:spacing w:after="0" w:line="240" w:lineRule="auto"/>
        <w:ind w:left="0"/>
        <w:jc w:val="right"/>
        <w:rPr>
          <w:color w:val="000000"/>
          <w:sz w:val="24"/>
          <w:szCs w:val="24"/>
        </w:rPr>
      </w:pPr>
    </w:p>
    <w:p w:rsidR="005E7B53" w:rsidRDefault="005E7B53" w:rsidP="009F1442">
      <w:pPr>
        <w:pStyle w:val="20"/>
        <w:tabs>
          <w:tab w:val="left" w:pos="720"/>
        </w:tabs>
        <w:spacing w:after="0" w:line="240" w:lineRule="auto"/>
        <w:ind w:left="0"/>
        <w:jc w:val="right"/>
        <w:rPr>
          <w:color w:val="000000"/>
          <w:sz w:val="24"/>
          <w:szCs w:val="24"/>
        </w:rPr>
      </w:pPr>
    </w:p>
    <w:p w:rsidR="005E7B53" w:rsidRDefault="005E7B53" w:rsidP="009F1442">
      <w:pPr>
        <w:pStyle w:val="20"/>
        <w:tabs>
          <w:tab w:val="left" w:pos="720"/>
        </w:tabs>
        <w:spacing w:after="0" w:line="240" w:lineRule="auto"/>
        <w:ind w:left="0"/>
        <w:jc w:val="right"/>
        <w:rPr>
          <w:color w:val="000000"/>
          <w:sz w:val="24"/>
          <w:szCs w:val="24"/>
        </w:rPr>
      </w:pPr>
    </w:p>
    <w:p w:rsidR="005E7B53" w:rsidRDefault="005E7B53" w:rsidP="009F1442">
      <w:pPr>
        <w:pStyle w:val="20"/>
        <w:tabs>
          <w:tab w:val="left" w:pos="720"/>
        </w:tabs>
        <w:spacing w:after="0" w:line="240" w:lineRule="auto"/>
        <w:ind w:left="0"/>
        <w:jc w:val="right"/>
        <w:rPr>
          <w:color w:val="000000"/>
          <w:sz w:val="24"/>
          <w:szCs w:val="24"/>
        </w:rPr>
      </w:pPr>
    </w:p>
    <w:p w:rsidR="005E7B53" w:rsidRDefault="005E7B53" w:rsidP="009F1442">
      <w:pPr>
        <w:pStyle w:val="20"/>
        <w:tabs>
          <w:tab w:val="left" w:pos="720"/>
        </w:tabs>
        <w:spacing w:after="0" w:line="240" w:lineRule="auto"/>
        <w:ind w:left="0"/>
        <w:jc w:val="right"/>
        <w:rPr>
          <w:color w:val="000000"/>
          <w:sz w:val="24"/>
          <w:szCs w:val="24"/>
        </w:rPr>
      </w:pPr>
    </w:p>
    <w:p w:rsidR="005E7B53" w:rsidRDefault="005E7B53" w:rsidP="009F1442">
      <w:pPr>
        <w:pStyle w:val="20"/>
        <w:tabs>
          <w:tab w:val="left" w:pos="720"/>
        </w:tabs>
        <w:spacing w:after="0" w:line="240" w:lineRule="auto"/>
        <w:ind w:left="0"/>
        <w:jc w:val="right"/>
        <w:rPr>
          <w:color w:val="000000"/>
          <w:sz w:val="24"/>
          <w:szCs w:val="24"/>
        </w:rPr>
      </w:pPr>
    </w:p>
    <w:p w:rsidR="005E7B53" w:rsidRDefault="005E7B53" w:rsidP="009F1442">
      <w:pPr>
        <w:pStyle w:val="20"/>
        <w:tabs>
          <w:tab w:val="left" w:pos="720"/>
        </w:tabs>
        <w:spacing w:after="0" w:line="240" w:lineRule="auto"/>
        <w:ind w:left="0"/>
        <w:jc w:val="right"/>
        <w:rPr>
          <w:color w:val="000000"/>
          <w:sz w:val="24"/>
          <w:szCs w:val="24"/>
        </w:rPr>
      </w:pPr>
    </w:p>
    <w:p w:rsidR="005E7B53" w:rsidRDefault="005E7B53" w:rsidP="009F1442">
      <w:pPr>
        <w:pStyle w:val="20"/>
        <w:tabs>
          <w:tab w:val="left" w:pos="720"/>
        </w:tabs>
        <w:spacing w:after="0" w:line="240" w:lineRule="auto"/>
        <w:ind w:left="0"/>
        <w:jc w:val="right"/>
        <w:rPr>
          <w:color w:val="000000"/>
          <w:sz w:val="24"/>
          <w:szCs w:val="24"/>
        </w:rPr>
      </w:pPr>
    </w:p>
    <w:p w:rsidR="005E7B53" w:rsidRDefault="005E7B53" w:rsidP="009F1442">
      <w:pPr>
        <w:pStyle w:val="20"/>
        <w:tabs>
          <w:tab w:val="left" w:pos="720"/>
        </w:tabs>
        <w:spacing w:after="0" w:line="240" w:lineRule="auto"/>
        <w:ind w:left="0"/>
        <w:jc w:val="right"/>
        <w:rPr>
          <w:color w:val="000000"/>
          <w:sz w:val="24"/>
          <w:szCs w:val="24"/>
        </w:rPr>
      </w:pPr>
    </w:p>
    <w:p w:rsidR="005E7B53" w:rsidRDefault="005E7B53" w:rsidP="009F1442">
      <w:pPr>
        <w:pStyle w:val="20"/>
        <w:tabs>
          <w:tab w:val="left" w:pos="720"/>
        </w:tabs>
        <w:spacing w:after="0" w:line="240" w:lineRule="auto"/>
        <w:ind w:left="0"/>
        <w:jc w:val="right"/>
        <w:rPr>
          <w:color w:val="000000"/>
          <w:sz w:val="24"/>
          <w:szCs w:val="24"/>
        </w:rPr>
      </w:pPr>
    </w:p>
    <w:p w:rsidR="005E7B53" w:rsidRDefault="005E7B53" w:rsidP="009F1442">
      <w:pPr>
        <w:pStyle w:val="20"/>
        <w:tabs>
          <w:tab w:val="left" w:pos="720"/>
        </w:tabs>
        <w:spacing w:after="0" w:line="240" w:lineRule="auto"/>
        <w:ind w:left="0"/>
        <w:jc w:val="right"/>
        <w:rPr>
          <w:color w:val="000000"/>
          <w:sz w:val="24"/>
          <w:szCs w:val="24"/>
        </w:rPr>
      </w:pPr>
    </w:p>
    <w:p w:rsidR="005E7B53" w:rsidRDefault="005E7B53" w:rsidP="009F1442">
      <w:pPr>
        <w:pStyle w:val="20"/>
        <w:tabs>
          <w:tab w:val="left" w:pos="720"/>
        </w:tabs>
        <w:spacing w:after="0" w:line="240" w:lineRule="auto"/>
        <w:ind w:left="0"/>
        <w:jc w:val="right"/>
        <w:rPr>
          <w:color w:val="000000"/>
          <w:sz w:val="24"/>
          <w:szCs w:val="24"/>
        </w:rPr>
      </w:pPr>
    </w:p>
    <w:p w:rsidR="005E7B53" w:rsidRDefault="005E7B53" w:rsidP="009F1442">
      <w:pPr>
        <w:pStyle w:val="20"/>
        <w:tabs>
          <w:tab w:val="left" w:pos="720"/>
        </w:tabs>
        <w:spacing w:after="0" w:line="240" w:lineRule="auto"/>
        <w:ind w:left="0"/>
        <w:jc w:val="right"/>
        <w:rPr>
          <w:color w:val="000000"/>
          <w:sz w:val="24"/>
          <w:szCs w:val="24"/>
        </w:rPr>
      </w:pPr>
    </w:p>
    <w:p w:rsidR="005E7B53" w:rsidRDefault="005E7B53" w:rsidP="009F1442">
      <w:pPr>
        <w:pStyle w:val="20"/>
        <w:tabs>
          <w:tab w:val="left" w:pos="720"/>
        </w:tabs>
        <w:spacing w:after="0" w:line="240" w:lineRule="auto"/>
        <w:ind w:left="0"/>
        <w:jc w:val="right"/>
        <w:rPr>
          <w:color w:val="000000"/>
          <w:sz w:val="24"/>
          <w:szCs w:val="24"/>
        </w:rPr>
      </w:pPr>
    </w:p>
    <w:p w:rsidR="005E7B53" w:rsidRDefault="005E7B53" w:rsidP="009F1442">
      <w:pPr>
        <w:pStyle w:val="20"/>
        <w:tabs>
          <w:tab w:val="left" w:pos="720"/>
        </w:tabs>
        <w:spacing w:after="0" w:line="240" w:lineRule="auto"/>
        <w:ind w:left="0"/>
        <w:jc w:val="right"/>
        <w:rPr>
          <w:color w:val="000000"/>
          <w:sz w:val="24"/>
          <w:szCs w:val="24"/>
        </w:rPr>
      </w:pPr>
    </w:p>
    <w:p w:rsidR="005E7B53" w:rsidRDefault="005E7B53" w:rsidP="009F1442">
      <w:pPr>
        <w:pStyle w:val="20"/>
        <w:tabs>
          <w:tab w:val="left" w:pos="720"/>
        </w:tabs>
        <w:spacing w:after="0" w:line="240" w:lineRule="auto"/>
        <w:ind w:left="0"/>
        <w:jc w:val="right"/>
        <w:rPr>
          <w:color w:val="000000"/>
          <w:sz w:val="24"/>
          <w:szCs w:val="24"/>
        </w:rPr>
      </w:pPr>
    </w:p>
    <w:p w:rsidR="005E7B53" w:rsidRDefault="005E7B53" w:rsidP="009F1442">
      <w:pPr>
        <w:pStyle w:val="20"/>
        <w:tabs>
          <w:tab w:val="left" w:pos="720"/>
        </w:tabs>
        <w:spacing w:after="0" w:line="240" w:lineRule="auto"/>
        <w:ind w:left="0"/>
        <w:jc w:val="right"/>
        <w:rPr>
          <w:color w:val="000000"/>
          <w:sz w:val="24"/>
          <w:szCs w:val="24"/>
        </w:rPr>
      </w:pPr>
    </w:p>
    <w:p w:rsidR="005E7B53" w:rsidRDefault="005E7B53" w:rsidP="009F1442">
      <w:pPr>
        <w:pStyle w:val="20"/>
        <w:tabs>
          <w:tab w:val="left" w:pos="720"/>
        </w:tabs>
        <w:spacing w:after="0" w:line="240" w:lineRule="auto"/>
        <w:ind w:left="0"/>
        <w:jc w:val="right"/>
        <w:rPr>
          <w:color w:val="000000"/>
          <w:sz w:val="24"/>
          <w:szCs w:val="24"/>
        </w:rPr>
      </w:pPr>
    </w:p>
    <w:p w:rsidR="005E7B53" w:rsidRPr="00945B70" w:rsidRDefault="005E7B53" w:rsidP="009F1442">
      <w:pPr>
        <w:pStyle w:val="20"/>
        <w:tabs>
          <w:tab w:val="left" w:pos="720"/>
        </w:tabs>
        <w:spacing w:after="0" w:line="240" w:lineRule="auto"/>
        <w:ind w:left="0"/>
        <w:jc w:val="right"/>
        <w:rPr>
          <w:color w:val="000000"/>
          <w:sz w:val="24"/>
          <w:szCs w:val="24"/>
        </w:rPr>
      </w:pPr>
      <w:bookmarkStart w:id="0" w:name="_GoBack"/>
      <w:bookmarkEnd w:id="0"/>
    </w:p>
    <w:p w:rsidR="00C06BE4" w:rsidRPr="00945B70" w:rsidRDefault="00C06BE4" w:rsidP="009F1442">
      <w:pPr>
        <w:pStyle w:val="20"/>
        <w:tabs>
          <w:tab w:val="left" w:pos="720"/>
        </w:tabs>
        <w:spacing w:after="0" w:line="240" w:lineRule="auto"/>
        <w:ind w:left="0"/>
        <w:jc w:val="right"/>
        <w:rPr>
          <w:color w:val="000000"/>
          <w:sz w:val="24"/>
          <w:szCs w:val="24"/>
        </w:rPr>
      </w:pPr>
    </w:p>
    <w:p w:rsidR="009F1442" w:rsidRPr="00945B70" w:rsidRDefault="00E73E11" w:rsidP="009F1442">
      <w:pPr>
        <w:pStyle w:val="20"/>
        <w:tabs>
          <w:tab w:val="left" w:pos="720"/>
        </w:tabs>
        <w:spacing w:after="0" w:line="240" w:lineRule="auto"/>
        <w:ind w:left="0"/>
        <w:jc w:val="right"/>
        <w:rPr>
          <w:color w:val="000000"/>
          <w:sz w:val="24"/>
          <w:szCs w:val="24"/>
        </w:rPr>
      </w:pPr>
      <w:r w:rsidRPr="00945B70">
        <w:rPr>
          <w:color w:val="000000"/>
          <w:sz w:val="24"/>
          <w:szCs w:val="24"/>
        </w:rPr>
        <w:lastRenderedPageBreak/>
        <w:t>ПРИЛОЖЕНИЕ  1</w:t>
      </w:r>
    </w:p>
    <w:p w:rsidR="009F1442" w:rsidRPr="00945B70" w:rsidRDefault="009F1442" w:rsidP="009F1442">
      <w:pPr>
        <w:pStyle w:val="20"/>
        <w:tabs>
          <w:tab w:val="left" w:pos="720"/>
        </w:tabs>
        <w:spacing w:after="0" w:line="240" w:lineRule="auto"/>
        <w:ind w:left="0"/>
        <w:jc w:val="right"/>
        <w:rPr>
          <w:bCs/>
          <w:sz w:val="24"/>
          <w:szCs w:val="24"/>
        </w:rPr>
      </w:pPr>
      <w:r w:rsidRPr="00945B70">
        <w:rPr>
          <w:bCs/>
          <w:color w:val="000000"/>
          <w:sz w:val="24"/>
          <w:szCs w:val="24"/>
        </w:rPr>
        <w:t xml:space="preserve"> к  Положению  </w:t>
      </w:r>
      <w:r w:rsidRPr="00945B70">
        <w:rPr>
          <w:bCs/>
          <w:sz w:val="24"/>
          <w:szCs w:val="24"/>
        </w:rPr>
        <w:t xml:space="preserve">о формах, периодичности и порядке текущего контроля  успеваемости </w:t>
      </w:r>
    </w:p>
    <w:p w:rsidR="009F1442" w:rsidRPr="00945B70" w:rsidRDefault="009F1442" w:rsidP="009F1442">
      <w:pPr>
        <w:pStyle w:val="20"/>
        <w:tabs>
          <w:tab w:val="left" w:pos="720"/>
        </w:tabs>
        <w:spacing w:after="0" w:line="240" w:lineRule="auto"/>
        <w:ind w:left="0"/>
        <w:jc w:val="right"/>
        <w:rPr>
          <w:bCs/>
          <w:sz w:val="24"/>
          <w:szCs w:val="24"/>
        </w:rPr>
      </w:pPr>
      <w:r w:rsidRPr="00945B70">
        <w:rPr>
          <w:bCs/>
          <w:sz w:val="24"/>
          <w:szCs w:val="24"/>
        </w:rPr>
        <w:t xml:space="preserve">и  промежуточной аттестации  </w:t>
      </w:r>
      <w:proofErr w:type="gramStart"/>
      <w:r w:rsidRPr="00945B70">
        <w:rPr>
          <w:bCs/>
          <w:sz w:val="24"/>
          <w:szCs w:val="24"/>
        </w:rPr>
        <w:t>обучающихся</w:t>
      </w:r>
      <w:proofErr w:type="gramEnd"/>
      <w:r w:rsidRPr="00945B70">
        <w:rPr>
          <w:bCs/>
          <w:sz w:val="24"/>
          <w:szCs w:val="24"/>
        </w:rPr>
        <w:t xml:space="preserve">  </w:t>
      </w:r>
    </w:p>
    <w:p w:rsidR="009F1442" w:rsidRPr="00945B70" w:rsidRDefault="009F1442" w:rsidP="009F1442">
      <w:pPr>
        <w:pStyle w:val="20"/>
        <w:tabs>
          <w:tab w:val="left" w:pos="720"/>
        </w:tabs>
        <w:spacing w:after="0" w:line="240" w:lineRule="auto"/>
        <w:ind w:left="0"/>
        <w:jc w:val="right"/>
        <w:rPr>
          <w:sz w:val="24"/>
          <w:szCs w:val="24"/>
        </w:rPr>
      </w:pPr>
      <w:r w:rsidRPr="00945B70">
        <w:rPr>
          <w:sz w:val="24"/>
          <w:szCs w:val="24"/>
        </w:rPr>
        <w:t xml:space="preserve">муниципального общеобразовательного учреждения </w:t>
      </w:r>
    </w:p>
    <w:p w:rsidR="00E73E11" w:rsidRPr="00945B70" w:rsidRDefault="009F1442" w:rsidP="009F1442">
      <w:pPr>
        <w:pStyle w:val="20"/>
        <w:tabs>
          <w:tab w:val="left" w:pos="720"/>
        </w:tabs>
        <w:spacing w:after="0" w:line="240" w:lineRule="auto"/>
        <w:ind w:left="0"/>
        <w:jc w:val="right"/>
        <w:rPr>
          <w:color w:val="000000"/>
          <w:sz w:val="24"/>
          <w:szCs w:val="24"/>
        </w:rPr>
      </w:pPr>
      <w:r w:rsidRPr="00945B70">
        <w:rPr>
          <w:color w:val="000000"/>
          <w:sz w:val="24"/>
          <w:szCs w:val="24"/>
          <w:shd w:val="clear" w:color="auto" w:fill="FFFFFF"/>
        </w:rPr>
        <w:t>средней  общеобразовательной  школы  № 2  им. К.Д. Бальмонта</w:t>
      </w:r>
      <w:r w:rsidR="00E73E11" w:rsidRPr="00945B70">
        <w:rPr>
          <w:color w:val="000000"/>
          <w:sz w:val="24"/>
          <w:szCs w:val="24"/>
        </w:rPr>
        <w:t xml:space="preserve"> </w:t>
      </w:r>
    </w:p>
    <w:p w:rsidR="00E73E11" w:rsidRPr="00945B70" w:rsidRDefault="00E73E11" w:rsidP="009F1442">
      <w:pPr>
        <w:shd w:val="clear" w:color="auto" w:fill="FFFFFF"/>
        <w:spacing w:after="0" w:line="240" w:lineRule="auto"/>
        <w:jc w:val="center"/>
        <w:textAlignment w:val="baseline"/>
        <w:outlineLvl w:val="4"/>
        <w:rPr>
          <w:rFonts w:ascii="Times New Roman" w:hAnsi="Times New Roman" w:cs="Times New Roman"/>
          <w:i/>
          <w:sz w:val="24"/>
          <w:szCs w:val="24"/>
        </w:rPr>
      </w:pPr>
    </w:p>
    <w:p w:rsidR="00E73E11" w:rsidRPr="00945B70" w:rsidRDefault="00E73E11" w:rsidP="009F1442">
      <w:pPr>
        <w:shd w:val="clear" w:color="auto" w:fill="FFFFFF"/>
        <w:spacing w:after="0" w:line="240" w:lineRule="auto"/>
        <w:jc w:val="center"/>
        <w:textAlignment w:val="baseline"/>
        <w:outlineLvl w:val="4"/>
        <w:rPr>
          <w:rFonts w:ascii="Times New Roman" w:hAnsi="Times New Roman" w:cs="Times New Roman"/>
          <w:i/>
          <w:sz w:val="24"/>
          <w:szCs w:val="24"/>
        </w:rPr>
      </w:pPr>
      <w:r w:rsidRPr="00945B70">
        <w:rPr>
          <w:rFonts w:ascii="Times New Roman" w:hAnsi="Times New Roman" w:cs="Times New Roman"/>
          <w:i/>
          <w:sz w:val="24"/>
          <w:szCs w:val="24"/>
        </w:rPr>
        <w:t>ЗАЧЕТНЫЙ    ЛИСТ</w:t>
      </w:r>
    </w:p>
    <w:p w:rsidR="00E73E11" w:rsidRPr="00945B70" w:rsidRDefault="00E73E11" w:rsidP="00E73E11">
      <w:pPr>
        <w:shd w:val="clear" w:color="auto" w:fill="FFFFFF"/>
        <w:spacing w:after="0" w:line="240" w:lineRule="auto"/>
        <w:jc w:val="center"/>
        <w:textAlignment w:val="baseline"/>
        <w:outlineLvl w:val="4"/>
        <w:rPr>
          <w:rFonts w:ascii="Times New Roman" w:hAnsi="Times New Roman" w:cs="Times New Roman"/>
          <w:sz w:val="24"/>
          <w:szCs w:val="24"/>
        </w:rPr>
      </w:pPr>
    </w:p>
    <w:p w:rsidR="00E73E11" w:rsidRPr="00945B70" w:rsidRDefault="00E73E11" w:rsidP="00E73E11">
      <w:pPr>
        <w:shd w:val="clear" w:color="auto" w:fill="FFFFFF"/>
        <w:spacing w:after="0" w:line="240" w:lineRule="auto"/>
        <w:textAlignment w:val="baseline"/>
        <w:outlineLvl w:val="4"/>
        <w:rPr>
          <w:rFonts w:ascii="Times New Roman" w:hAnsi="Times New Roman" w:cs="Times New Roman"/>
          <w:sz w:val="24"/>
          <w:szCs w:val="24"/>
        </w:rPr>
      </w:pPr>
      <w:r w:rsidRPr="00945B70">
        <w:rPr>
          <w:rFonts w:ascii="Times New Roman" w:hAnsi="Times New Roman" w:cs="Times New Roman"/>
          <w:sz w:val="24"/>
          <w:szCs w:val="24"/>
        </w:rPr>
        <w:t>_________________________________________                                     __________________</w:t>
      </w:r>
    </w:p>
    <w:p w:rsidR="00E73E11" w:rsidRPr="00945B70" w:rsidRDefault="00E73E11" w:rsidP="00E73E11">
      <w:pPr>
        <w:shd w:val="clear" w:color="auto" w:fill="FFFFFF"/>
        <w:spacing w:after="0" w:line="240" w:lineRule="auto"/>
        <w:textAlignment w:val="baseline"/>
        <w:outlineLvl w:val="4"/>
        <w:rPr>
          <w:rFonts w:ascii="Times New Roman" w:hAnsi="Times New Roman" w:cs="Times New Roman"/>
          <w:sz w:val="24"/>
          <w:szCs w:val="24"/>
        </w:rPr>
      </w:pPr>
      <w:r w:rsidRPr="00945B70">
        <w:rPr>
          <w:rFonts w:ascii="Times New Roman" w:hAnsi="Times New Roman" w:cs="Times New Roman"/>
          <w:sz w:val="24"/>
          <w:szCs w:val="24"/>
        </w:rPr>
        <w:t>Фамилия, имя,  отчество учащегося                           Класс</w:t>
      </w:r>
    </w:p>
    <w:p w:rsidR="00E73E11" w:rsidRPr="00945B70" w:rsidRDefault="00E73E11" w:rsidP="00E73E11">
      <w:pPr>
        <w:shd w:val="clear" w:color="auto" w:fill="FFFFFF"/>
        <w:spacing w:after="0" w:line="240" w:lineRule="auto"/>
        <w:jc w:val="both"/>
        <w:textAlignment w:val="baseline"/>
        <w:outlineLvl w:val="4"/>
        <w:rPr>
          <w:rFonts w:ascii="Times New Roman" w:hAnsi="Times New Roman" w:cs="Times New Roman"/>
          <w:sz w:val="24"/>
          <w:szCs w:val="24"/>
        </w:rPr>
      </w:pPr>
    </w:p>
    <w:p w:rsidR="00E73E11" w:rsidRPr="00945B70" w:rsidRDefault="00E73E11" w:rsidP="00E73E11">
      <w:pPr>
        <w:shd w:val="clear" w:color="auto" w:fill="FFFFFF"/>
        <w:spacing w:before="120" w:after="0" w:line="240" w:lineRule="auto"/>
        <w:jc w:val="both"/>
        <w:textAlignment w:val="baseline"/>
        <w:outlineLvl w:val="4"/>
        <w:rPr>
          <w:rFonts w:ascii="Times New Roman" w:hAnsi="Times New Roman" w:cs="Times New Roman"/>
          <w:sz w:val="24"/>
          <w:szCs w:val="24"/>
        </w:rPr>
      </w:pPr>
      <w:r w:rsidRPr="00945B70">
        <w:rPr>
          <w:rFonts w:ascii="Times New Roman" w:hAnsi="Times New Roman" w:cs="Times New Roman"/>
          <w:sz w:val="24"/>
          <w:szCs w:val="24"/>
          <w:u w:val="single"/>
        </w:rPr>
        <w:t>ОСНОВАНИЕ ПРОВЕДЕНИЯ ЗАЧЕТА</w:t>
      </w:r>
      <w:r w:rsidRPr="00945B70">
        <w:rPr>
          <w:rFonts w:ascii="Times New Roman" w:hAnsi="Times New Roman" w:cs="Times New Roman"/>
          <w:sz w:val="24"/>
          <w:szCs w:val="24"/>
        </w:rPr>
        <w:t xml:space="preserve">: </w:t>
      </w:r>
    </w:p>
    <w:p w:rsidR="00E73E11" w:rsidRPr="00945B70" w:rsidRDefault="00E73E11" w:rsidP="00E73E11">
      <w:pPr>
        <w:shd w:val="clear" w:color="auto" w:fill="FFFFFF"/>
        <w:spacing w:before="120" w:after="0" w:line="240" w:lineRule="auto"/>
        <w:jc w:val="both"/>
        <w:textAlignment w:val="baseline"/>
        <w:outlineLvl w:val="4"/>
        <w:rPr>
          <w:rFonts w:ascii="Times New Roman" w:hAnsi="Times New Roman" w:cs="Times New Roman"/>
          <w:sz w:val="24"/>
          <w:szCs w:val="24"/>
        </w:rPr>
      </w:pPr>
      <w:r w:rsidRPr="00945B70">
        <w:rPr>
          <w:rFonts w:ascii="Times New Roman" w:hAnsi="Times New Roman" w:cs="Times New Roman"/>
          <w:sz w:val="24"/>
          <w:szCs w:val="24"/>
        </w:rPr>
        <w:t xml:space="preserve">1. П. 2.19      Положения    о формах, периодичности и порядке текущего контроля успеваемости и  промежуточной аттестации учащихся  </w:t>
      </w:r>
      <w:r w:rsidRPr="00945B70">
        <w:rPr>
          <w:rFonts w:ascii="Times New Roman" w:hAnsi="Times New Roman" w:cs="Times New Roman"/>
          <w:sz w:val="24"/>
          <w:szCs w:val="24"/>
          <w:lang w:eastAsia="ru-RU"/>
        </w:rPr>
        <w:t xml:space="preserve">муниципального общеобразовательного учреждения </w:t>
      </w:r>
      <w:r w:rsidRPr="00945B70">
        <w:rPr>
          <w:rFonts w:ascii="Times New Roman" w:hAnsi="Times New Roman" w:cs="Times New Roman"/>
          <w:color w:val="000000"/>
          <w:sz w:val="24"/>
          <w:szCs w:val="24"/>
          <w:shd w:val="clear" w:color="auto" w:fill="FFFFFF"/>
        </w:rPr>
        <w:t>средней  общеобразовательной  школы № 2  им. К.Д. Бальмонта:</w:t>
      </w:r>
    </w:p>
    <w:p w:rsidR="00E73E11" w:rsidRPr="00945B70" w:rsidRDefault="00E73E11" w:rsidP="00E73E11">
      <w:pPr>
        <w:spacing w:after="0"/>
        <w:jc w:val="both"/>
        <w:rPr>
          <w:rFonts w:ascii="Times New Roman" w:hAnsi="Times New Roman" w:cs="Times New Roman"/>
          <w:sz w:val="24"/>
          <w:szCs w:val="24"/>
          <w:lang w:eastAsia="ru-RU"/>
        </w:rPr>
      </w:pPr>
      <w:r w:rsidRPr="00945B70">
        <w:rPr>
          <w:rFonts w:ascii="Times New Roman" w:hAnsi="Times New Roman" w:cs="Times New Roman"/>
          <w:sz w:val="24"/>
          <w:szCs w:val="24"/>
          <w:lang w:eastAsia="ru-RU"/>
        </w:rPr>
        <w:t>«2.19. Учащимся,</w:t>
      </w:r>
      <w:r w:rsidRPr="00945B70">
        <w:rPr>
          <w:rFonts w:ascii="Times New Roman" w:hAnsi="Times New Roman" w:cs="Times New Roman"/>
          <w:sz w:val="24"/>
          <w:szCs w:val="24"/>
        </w:rPr>
        <w:t xml:space="preserve"> пропустившим </w:t>
      </w:r>
      <w:r w:rsidRPr="00945B70">
        <w:rPr>
          <w:rFonts w:ascii="Times New Roman" w:hAnsi="Times New Roman" w:cs="Times New Roman"/>
          <w:sz w:val="24"/>
          <w:szCs w:val="24"/>
          <w:u w:val="single"/>
        </w:rPr>
        <w:t>по уважительной</w:t>
      </w:r>
      <w:r w:rsidRPr="00945B70">
        <w:rPr>
          <w:rFonts w:ascii="Times New Roman" w:hAnsi="Times New Roman" w:cs="Times New Roman"/>
          <w:sz w:val="24"/>
          <w:szCs w:val="24"/>
        </w:rPr>
        <w:t xml:space="preserve"> причине более 75% учебного времени, отводимого на изучении предмета</w:t>
      </w:r>
      <w:r w:rsidRPr="00945B70">
        <w:rPr>
          <w:rFonts w:ascii="Times New Roman" w:hAnsi="Times New Roman" w:cs="Times New Roman"/>
          <w:sz w:val="24"/>
          <w:szCs w:val="24"/>
          <w:lang w:eastAsia="ru-RU"/>
        </w:rPr>
        <w:t xml:space="preserve"> и имеющим по этой причине недостаточное количество текущих отметок для аттестации за триместр (полугодие), по согласованию с родителями  решением педсовета  предоставляется срок продолжительностью не более одного месяца для самостоятельного изучения пропущенного материала и сдачи по нему зачетов…</w:t>
      </w:r>
    </w:p>
    <w:p w:rsidR="00E73E11" w:rsidRPr="00945B70" w:rsidRDefault="00E73E11" w:rsidP="00E73E11">
      <w:pPr>
        <w:spacing w:before="120" w:after="0" w:line="240" w:lineRule="auto"/>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 xml:space="preserve">     По результатам зачетов и имеющихся текущих отметок   учащемуся выставляется триместровая отметка».</w:t>
      </w:r>
    </w:p>
    <w:p w:rsidR="00E73E11" w:rsidRPr="00945B70" w:rsidRDefault="00E73E11" w:rsidP="00E73E11">
      <w:pPr>
        <w:spacing w:before="120" w:after="0" w:line="240" w:lineRule="auto"/>
        <w:jc w:val="both"/>
        <w:rPr>
          <w:rFonts w:ascii="Times New Roman" w:hAnsi="Times New Roman" w:cs="Times New Roman"/>
          <w:color w:val="000000"/>
          <w:sz w:val="24"/>
          <w:szCs w:val="24"/>
          <w:lang w:eastAsia="ru-RU"/>
        </w:rPr>
      </w:pPr>
      <w:r w:rsidRPr="00945B70">
        <w:rPr>
          <w:rFonts w:ascii="Times New Roman" w:hAnsi="Times New Roman" w:cs="Times New Roman"/>
          <w:color w:val="000000"/>
          <w:sz w:val="24"/>
          <w:szCs w:val="24"/>
          <w:lang w:eastAsia="ru-RU"/>
        </w:rPr>
        <w:t xml:space="preserve"> 2. Протокол педагогического совета №_______               </w:t>
      </w:r>
      <w:proofErr w:type="gramStart"/>
      <w:r w:rsidRPr="00945B70">
        <w:rPr>
          <w:rFonts w:ascii="Times New Roman" w:hAnsi="Times New Roman" w:cs="Times New Roman"/>
          <w:color w:val="000000"/>
          <w:sz w:val="24"/>
          <w:szCs w:val="24"/>
          <w:lang w:eastAsia="ru-RU"/>
        </w:rPr>
        <w:t>от</w:t>
      </w:r>
      <w:proofErr w:type="gramEnd"/>
      <w:r w:rsidRPr="00945B70">
        <w:rPr>
          <w:rFonts w:ascii="Times New Roman" w:hAnsi="Times New Roman" w:cs="Times New Roman"/>
          <w:color w:val="000000"/>
          <w:sz w:val="24"/>
          <w:szCs w:val="24"/>
          <w:lang w:eastAsia="ru-RU"/>
        </w:rPr>
        <w:t xml:space="preserve"> _______________________</w:t>
      </w:r>
    </w:p>
    <w:p w:rsidR="00E73E11" w:rsidRPr="00945B70" w:rsidRDefault="00E73E11" w:rsidP="00E73E11">
      <w:pPr>
        <w:spacing w:after="0" w:line="240" w:lineRule="auto"/>
        <w:jc w:val="both"/>
        <w:rPr>
          <w:rFonts w:ascii="Times New Roman" w:hAnsi="Times New Roman" w:cs="Times New Roman"/>
          <w:color w:val="000000"/>
          <w:sz w:val="24"/>
          <w:szCs w:val="24"/>
          <w:lang w:eastAsia="ru-RU"/>
        </w:rPr>
      </w:pPr>
    </w:p>
    <w:tbl>
      <w:tblPr>
        <w:tblStyle w:val="af1"/>
        <w:tblW w:w="0" w:type="auto"/>
        <w:tblInd w:w="108" w:type="dxa"/>
        <w:tblLook w:val="04A0"/>
      </w:tblPr>
      <w:tblGrid>
        <w:gridCol w:w="1806"/>
        <w:gridCol w:w="1366"/>
        <w:gridCol w:w="3065"/>
        <w:gridCol w:w="1311"/>
        <w:gridCol w:w="2233"/>
      </w:tblGrid>
      <w:tr w:rsidR="00E73E11" w:rsidRPr="00945B70" w:rsidTr="00001382">
        <w:tc>
          <w:tcPr>
            <w:tcW w:w="1806" w:type="dxa"/>
          </w:tcPr>
          <w:p w:rsidR="00E73E11" w:rsidRPr="00945B70" w:rsidRDefault="00E73E11" w:rsidP="00001382">
            <w:pPr>
              <w:jc w:val="both"/>
              <w:rPr>
                <w:rFonts w:ascii="Times New Roman" w:hAnsi="Times New Roman" w:cs="Times New Roman"/>
                <w:i/>
                <w:color w:val="000000"/>
                <w:sz w:val="24"/>
                <w:szCs w:val="24"/>
                <w:lang w:eastAsia="ru-RU"/>
              </w:rPr>
            </w:pPr>
            <w:r w:rsidRPr="00945B70">
              <w:rPr>
                <w:rFonts w:ascii="Times New Roman" w:hAnsi="Times New Roman" w:cs="Times New Roman"/>
                <w:i/>
                <w:color w:val="000000"/>
                <w:sz w:val="24"/>
                <w:szCs w:val="24"/>
                <w:lang w:eastAsia="ru-RU"/>
              </w:rPr>
              <w:t>ПРЕДМЕТ</w:t>
            </w:r>
          </w:p>
        </w:tc>
        <w:tc>
          <w:tcPr>
            <w:tcW w:w="1366" w:type="dxa"/>
          </w:tcPr>
          <w:p w:rsidR="00E73E11" w:rsidRPr="00945B70" w:rsidRDefault="00E73E11" w:rsidP="00001382">
            <w:pPr>
              <w:jc w:val="both"/>
              <w:rPr>
                <w:rFonts w:ascii="Times New Roman" w:hAnsi="Times New Roman" w:cs="Times New Roman"/>
                <w:i/>
                <w:color w:val="000000"/>
                <w:sz w:val="24"/>
                <w:szCs w:val="24"/>
                <w:lang w:eastAsia="ru-RU"/>
              </w:rPr>
            </w:pPr>
            <w:r w:rsidRPr="00945B70">
              <w:rPr>
                <w:rFonts w:ascii="Times New Roman" w:hAnsi="Times New Roman" w:cs="Times New Roman"/>
                <w:i/>
                <w:color w:val="000000"/>
                <w:sz w:val="24"/>
                <w:szCs w:val="24"/>
                <w:lang w:eastAsia="ru-RU"/>
              </w:rPr>
              <w:t>ДАТА проведения зачета</w:t>
            </w:r>
          </w:p>
        </w:tc>
        <w:tc>
          <w:tcPr>
            <w:tcW w:w="3065" w:type="dxa"/>
          </w:tcPr>
          <w:p w:rsidR="00E73E11" w:rsidRPr="00945B70" w:rsidRDefault="00E73E11" w:rsidP="00001382">
            <w:pPr>
              <w:jc w:val="both"/>
              <w:rPr>
                <w:rFonts w:ascii="Times New Roman" w:hAnsi="Times New Roman" w:cs="Times New Roman"/>
                <w:i/>
                <w:color w:val="000000"/>
                <w:sz w:val="24"/>
                <w:szCs w:val="24"/>
                <w:lang w:eastAsia="ru-RU"/>
              </w:rPr>
            </w:pPr>
            <w:r w:rsidRPr="00945B70">
              <w:rPr>
                <w:rFonts w:ascii="Times New Roman" w:hAnsi="Times New Roman" w:cs="Times New Roman"/>
                <w:i/>
                <w:color w:val="000000"/>
                <w:sz w:val="24"/>
                <w:szCs w:val="24"/>
                <w:lang w:eastAsia="ru-RU"/>
              </w:rPr>
              <w:t>ТЕМЫ, вынесенные на зачет</w:t>
            </w:r>
          </w:p>
        </w:tc>
        <w:tc>
          <w:tcPr>
            <w:tcW w:w="1311" w:type="dxa"/>
          </w:tcPr>
          <w:p w:rsidR="00E73E11" w:rsidRPr="00945B70" w:rsidRDefault="00E73E11" w:rsidP="00001382">
            <w:pPr>
              <w:jc w:val="both"/>
              <w:rPr>
                <w:rFonts w:ascii="Times New Roman" w:hAnsi="Times New Roman" w:cs="Times New Roman"/>
                <w:i/>
                <w:color w:val="000000"/>
                <w:sz w:val="24"/>
                <w:szCs w:val="24"/>
                <w:lang w:eastAsia="ru-RU"/>
              </w:rPr>
            </w:pPr>
            <w:r w:rsidRPr="00945B70">
              <w:rPr>
                <w:rFonts w:ascii="Times New Roman" w:hAnsi="Times New Roman" w:cs="Times New Roman"/>
                <w:i/>
                <w:color w:val="000000"/>
                <w:sz w:val="24"/>
                <w:szCs w:val="24"/>
                <w:lang w:eastAsia="ru-RU"/>
              </w:rPr>
              <w:t xml:space="preserve"> ОЦЕНКА</w:t>
            </w:r>
          </w:p>
        </w:tc>
        <w:tc>
          <w:tcPr>
            <w:tcW w:w="2233" w:type="dxa"/>
          </w:tcPr>
          <w:p w:rsidR="00E73E11" w:rsidRPr="00945B70" w:rsidRDefault="00E73E11" w:rsidP="00001382">
            <w:pPr>
              <w:jc w:val="both"/>
              <w:rPr>
                <w:rFonts w:ascii="Times New Roman" w:hAnsi="Times New Roman" w:cs="Times New Roman"/>
                <w:i/>
                <w:color w:val="000000"/>
                <w:sz w:val="24"/>
                <w:szCs w:val="24"/>
                <w:lang w:eastAsia="ru-RU"/>
              </w:rPr>
            </w:pPr>
            <w:r w:rsidRPr="00945B70">
              <w:rPr>
                <w:rFonts w:ascii="Times New Roman" w:hAnsi="Times New Roman" w:cs="Times New Roman"/>
                <w:i/>
                <w:color w:val="000000"/>
                <w:sz w:val="24"/>
                <w:szCs w:val="24"/>
                <w:lang w:eastAsia="ru-RU"/>
              </w:rPr>
              <w:t>ФИО учителя, подпись</w:t>
            </w:r>
          </w:p>
        </w:tc>
      </w:tr>
      <w:tr w:rsidR="00E73E11" w:rsidRPr="00945B70" w:rsidTr="00001382">
        <w:tc>
          <w:tcPr>
            <w:tcW w:w="1806" w:type="dxa"/>
          </w:tcPr>
          <w:p w:rsidR="00E73E11" w:rsidRPr="00945B70" w:rsidRDefault="00E73E11" w:rsidP="00001382">
            <w:pPr>
              <w:jc w:val="both"/>
              <w:rPr>
                <w:rFonts w:ascii="Times New Roman" w:hAnsi="Times New Roman" w:cs="Times New Roman"/>
                <w:color w:val="000000"/>
                <w:sz w:val="24"/>
                <w:szCs w:val="24"/>
                <w:lang w:eastAsia="ru-RU"/>
              </w:rPr>
            </w:pPr>
          </w:p>
        </w:tc>
        <w:tc>
          <w:tcPr>
            <w:tcW w:w="1366" w:type="dxa"/>
          </w:tcPr>
          <w:p w:rsidR="00E73E11" w:rsidRPr="00945B70" w:rsidRDefault="00E73E11" w:rsidP="00001382">
            <w:pPr>
              <w:jc w:val="both"/>
              <w:rPr>
                <w:rFonts w:ascii="Times New Roman" w:hAnsi="Times New Roman" w:cs="Times New Roman"/>
                <w:color w:val="000000"/>
                <w:sz w:val="24"/>
                <w:szCs w:val="24"/>
                <w:lang w:eastAsia="ru-RU"/>
              </w:rPr>
            </w:pPr>
          </w:p>
        </w:tc>
        <w:tc>
          <w:tcPr>
            <w:tcW w:w="3065" w:type="dxa"/>
          </w:tcPr>
          <w:p w:rsidR="00E73E11" w:rsidRPr="00945B70" w:rsidRDefault="00E73E11" w:rsidP="00001382">
            <w:pPr>
              <w:jc w:val="both"/>
              <w:rPr>
                <w:rFonts w:ascii="Times New Roman" w:hAnsi="Times New Roman" w:cs="Times New Roman"/>
                <w:color w:val="000000"/>
                <w:sz w:val="24"/>
                <w:szCs w:val="24"/>
                <w:lang w:eastAsia="ru-RU"/>
              </w:rPr>
            </w:pPr>
          </w:p>
          <w:p w:rsidR="00E73E11" w:rsidRPr="00945B70" w:rsidRDefault="00E73E11" w:rsidP="00001382">
            <w:pPr>
              <w:jc w:val="both"/>
              <w:rPr>
                <w:rFonts w:ascii="Times New Roman" w:hAnsi="Times New Roman" w:cs="Times New Roman"/>
                <w:color w:val="000000"/>
                <w:sz w:val="24"/>
                <w:szCs w:val="24"/>
                <w:lang w:eastAsia="ru-RU"/>
              </w:rPr>
            </w:pPr>
          </w:p>
          <w:p w:rsidR="00E73E11" w:rsidRPr="00945B70" w:rsidRDefault="00E73E11" w:rsidP="00001382">
            <w:pPr>
              <w:jc w:val="both"/>
              <w:rPr>
                <w:rFonts w:ascii="Times New Roman" w:hAnsi="Times New Roman" w:cs="Times New Roman"/>
                <w:color w:val="000000"/>
                <w:sz w:val="24"/>
                <w:szCs w:val="24"/>
                <w:lang w:eastAsia="ru-RU"/>
              </w:rPr>
            </w:pPr>
          </w:p>
          <w:p w:rsidR="00E73E11" w:rsidRPr="00945B70" w:rsidRDefault="00E73E11" w:rsidP="00001382">
            <w:pPr>
              <w:jc w:val="both"/>
              <w:rPr>
                <w:rFonts w:ascii="Times New Roman" w:hAnsi="Times New Roman" w:cs="Times New Roman"/>
                <w:color w:val="000000"/>
                <w:sz w:val="24"/>
                <w:szCs w:val="24"/>
                <w:lang w:eastAsia="ru-RU"/>
              </w:rPr>
            </w:pPr>
          </w:p>
        </w:tc>
        <w:tc>
          <w:tcPr>
            <w:tcW w:w="1311" w:type="dxa"/>
          </w:tcPr>
          <w:p w:rsidR="00E73E11" w:rsidRPr="00945B70" w:rsidRDefault="00E73E11" w:rsidP="00001382">
            <w:pPr>
              <w:jc w:val="both"/>
              <w:rPr>
                <w:rFonts w:ascii="Times New Roman" w:hAnsi="Times New Roman" w:cs="Times New Roman"/>
                <w:color w:val="000000"/>
                <w:sz w:val="24"/>
                <w:szCs w:val="24"/>
                <w:lang w:eastAsia="ru-RU"/>
              </w:rPr>
            </w:pPr>
          </w:p>
        </w:tc>
        <w:tc>
          <w:tcPr>
            <w:tcW w:w="2233" w:type="dxa"/>
          </w:tcPr>
          <w:p w:rsidR="00E73E11" w:rsidRPr="00945B70" w:rsidRDefault="00E73E11" w:rsidP="00001382">
            <w:pPr>
              <w:jc w:val="both"/>
              <w:rPr>
                <w:rFonts w:ascii="Times New Roman" w:hAnsi="Times New Roman" w:cs="Times New Roman"/>
                <w:color w:val="000000"/>
                <w:sz w:val="24"/>
                <w:szCs w:val="24"/>
                <w:lang w:eastAsia="ru-RU"/>
              </w:rPr>
            </w:pPr>
          </w:p>
        </w:tc>
      </w:tr>
      <w:tr w:rsidR="00E73E11" w:rsidRPr="00945B70" w:rsidTr="00001382">
        <w:tc>
          <w:tcPr>
            <w:tcW w:w="1806" w:type="dxa"/>
          </w:tcPr>
          <w:p w:rsidR="00E73E11" w:rsidRPr="00945B70" w:rsidRDefault="00E73E11" w:rsidP="00001382">
            <w:pPr>
              <w:jc w:val="both"/>
              <w:rPr>
                <w:rFonts w:ascii="Times New Roman" w:hAnsi="Times New Roman" w:cs="Times New Roman"/>
                <w:color w:val="000000"/>
                <w:sz w:val="24"/>
                <w:szCs w:val="24"/>
                <w:lang w:eastAsia="ru-RU"/>
              </w:rPr>
            </w:pPr>
          </w:p>
        </w:tc>
        <w:tc>
          <w:tcPr>
            <w:tcW w:w="1366" w:type="dxa"/>
          </w:tcPr>
          <w:p w:rsidR="00E73E11" w:rsidRPr="00945B70" w:rsidRDefault="00E73E11" w:rsidP="00001382">
            <w:pPr>
              <w:jc w:val="both"/>
              <w:rPr>
                <w:rFonts w:ascii="Times New Roman" w:hAnsi="Times New Roman" w:cs="Times New Roman"/>
                <w:color w:val="000000"/>
                <w:sz w:val="24"/>
                <w:szCs w:val="24"/>
                <w:lang w:eastAsia="ru-RU"/>
              </w:rPr>
            </w:pPr>
          </w:p>
        </w:tc>
        <w:tc>
          <w:tcPr>
            <w:tcW w:w="3065" w:type="dxa"/>
          </w:tcPr>
          <w:p w:rsidR="00E73E11" w:rsidRPr="00945B70" w:rsidRDefault="00E73E11" w:rsidP="00001382">
            <w:pPr>
              <w:jc w:val="both"/>
              <w:rPr>
                <w:rFonts w:ascii="Times New Roman" w:hAnsi="Times New Roman" w:cs="Times New Roman"/>
                <w:color w:val="000000"/>
                <w:sz w:val="24"/>
                <w:szCs w:val="24"/>
                <w:lang w:eastAsia="ru-RU"/>
              </w:rPr>
            </w:pPr>
          </w:p>
          <w:p w:rsidR="00E73E11" w:rsidRPr="00945B70" w:rsidRDefault="00E73E11" w:rsidP="00001382">
            <w:pPr>
              <w:jc w:val="both"/>
              <w:rPr>
                <w:rFonts w:ascii="Times New Roman" w:hAnsi="Times New Roman" w:cs="Times New Roman"/>
                <w:color w:val="000000"/>
                <w:sz w:val="24"/>
                <w:szCs w:val="24"/>
                <w:lang w:eastAsia="ru-RU"/>
              </w:rPr>
            </w:pPr>
          </w:p>
          <w:p w:rsidR="00E73E11" w:rsidRPr="00945B70" w:rsidRDefault="00E73E11" w:rsidP="00001382">
            <w:pPr>
              <w:jc w:val="both"/>
              <w:rPr>
                <w:rFonts w:ascii="Times New Roman" w:hAnsi="Times New Roman" w:cs="Times New Roman"/>
                <w:color w:val="000000"/>
                <w:sz w:val="24"/>
                <w:szCs w:val="24"/>
                <w:lang w:eastAsia="ru-RU"/>
              </w:rPr>
            </w:pPr>
          </w:p>
          <w:p w:rsidR="00E73E11" w:rsidRPr="00945B70" w:rsidRDefault="00E73E11" w:rsidP="00001382">
            <w:pPr>
              <w:jc w:val="both"/>
              <w:rPr>
                <w:rFonts w:ascii="Times New Roman" w:hAnsi="Times New Roman" w:cs="Times New Roman"/>
                <w:color w:val="000000"/>
                <w:sz w:val="24"/>
                <w:szCs w:val="24"/>
                <w:lang w:eastAsia="ru-RU"/>
              </w:rPr>
            </w:pPr>
          </w:p>
          <w:p w:rsidR="00E73E11" w:rsidRPr="00945B70" w:rsidRDefault="00E73E11" w:rsidP="00001382">
            <w:pPr>
              <w:jc w:val="both"/>
              <w:rPr>
                <w:rFonts w:ascii="Times New Roman" w:hAnsi="Times New Roman" w:cs="Times New Roman"/>
                <w:color w:val="000000"/>
                <w:sz w:val="24"/>
                <w:szCs w:val="24"/>
                <w:lang w:eastAsia="ru-RU"/>
              </w:rPr>
            </w:pPr>
          </w:p>
        </w:tc>
        <w:tc>
          <w:tcPr>
            <w:tcW w:w="1311" w:type="dxa"/>
          </w:tcPr>
          <w:p w:rsidR="00E73E11" w:rsidRPr="00945B70" w:rsidRDefault="00E73E11" w:rsidP="00001382">
            <w:pPr>
              <w:jc w:val="both"/>
              <w:rPr>
                <w:rFonts w:ascii="Times New Roman" w:hAnsi="Times New Roman" w:cs="Times New Roman"/>
                <w:color w:val="000000"/>
                <w:sz w:val="24"/>
                <w:szCs w:val="24"/>
                <w:lang w:eastAsia="ru-RU"/>
              </w:rPr>
            </w:pPr>
          </w:p>
        </w:tc>
        <w:tc>
          <w:tcPr>
            <w:tcW w:w="2233" w:type="dxa"/>
          </w:tcPr>
          <w:p w:rsidR="00E73E11" w:rsidRPr="00945B70" w:rsidRDefault="00E73E11" w:rsidP="00001382">
            <w:pPr>
              <w:jc w:val="both"/>
              <w:rPr>
                <w:rFonts w:ascii="Times New Roman" w:hAnsi="Times New Roman" w:cs="Times New Roman"/>
                <w:color w:val="000000"/>
                <w:sz w:val="24"/>
                <w:szCs w:val="24"/>
                <w:lang w:eastAsia="ru-RU"/>
              </w:rPr>
            </w:pPr>
          </w:p>
        </w:tc>
      </w:tr>
      <w:tr w:rsidR="00E73E11" w:rsidRPr="00945B70" w:rsidTr="00001382">
        <w:tc>
          <w:tcPr>
            <w:tcW w:w="1806" w:type="dxa"/>
          </w:tcPr>
          <w:p w:rsidR="00E73E11" w:rsidRPr="00945B70" w:rsidRDefault="00E73E11" w:rsidP="00001382">
            <w:pPr>
              <w:jc w:val="both"/>
              <w:rPr>
                <w:rFonts w:ascii="Times New Roman" w:hAnsi="Times New Roman" w:cs="Times New Roman"/>
                <w:color w:val="000000"/>
                <w:sz w:val="24"/>
                <w:szCs w:val="24"/>
                <w:lang w:eastAsia="ru-RU"/>
              </w:rPr>
            </w:pPr>
          </w:p>
        </w:tc>
        <w:tc>
          <w:tcPr>
            <w:tcW w:w="1366" w:type="dxa"/>
          </w:tcPr>
          <w:p w:rsidR="00E73E11" w:rsidRPr="00945B70" w:rsidRDefault="00E73E11" w:rsidP="00001382">
            <w:pPr>
              <w:jc w:val="both"/>
              <w:rPr>
                <w:rFonts w:ascii="Times New Roman" w:hAnsi="Times New Roman" w:cs="Times New Roman"/>
                <w:color w:val="000000"/>
                <w:sz w:val="24"/>
                <w:szCs w:val="24"/>
                <w:lang w:eastAsia="ru-RU"/>
              </w:rPr>
            </w:pPr>
          </w:p>
        </w:tc>
        <w:tc>
          <w:tcPr>
            <w:tcW w:w="3065" w:type="dxa"/>
          </w:tcPr>
          <w:p w:rsidR="00E73E11" w:rsidRPr="00945B70" w:rsidRDefault="00E73E11" w:rsidP="00001382">
            <w:pPr>
              <w:jc w:val="both"/>
              <w:rPr>
                <w:rFonts w:ascii="Times New Roman" w:hAnsi="Times New Roman" w:cs="Times New Roman"/>
                <w:color w:val="000000"/>
                <w:sz w:val="24"/>
                <w:szCs w:val="24"/>
                <w:lang w:eastAsia="ru-RU"/>
              </w:rPr>
            </w:pPr>
          </w:p>
          <w:p w:rsidR="00E73E11" w:rsidRPr="00945B70" w:rsidRDefault="00E73E11" w:rsidP="00001382">
            <w:pPr>
              <w:jc w:val="both"/>
              <w:rPr>
                <w:rFonts w:ascii="Times New Roman" w:hAnsi="Times New Roman" w:cs="Times New Roman"/>
                <w:color w:val="000000"/>
                <w:sz w:val="24"/>
                <w:szCs w:val="24"/>
                <w:lang w:eastAsia="ru-RU"/>
              </w:rPr>
            </w:pPr>
          </w:p>
          <w:p w:rsidR="00E73E11" w:rsidRPr="00945B70" w:rsidRDefault="00E73E11" w:rsidP="00001382">
            <w:pPr>
              <w:jc w:val="both"/>
              <w:rPr>
                <w:rFonts w:ascii="Times New Roman" w:hAnsi="Times New Roman" w:cs="Times New Roman"/>
                <w:color w:val="000000"/>
                <w:sz w:val="24"/>
                <w:szCs w:val="24"/>
                <w:lang w:eastAsia="ru-RU"/>
              </w:rPr>
            </w:pPr>
          </w:p>
          <w:p w:rsidR="00E73E11" w:rsidRPr="00945B70" w:rsidRDefault="00E73E11" w:rsidP="00001382">
            <w:pPr>
              <w:jc w:val="both"/>
              <w:rPr>
                <w:rFonts w:ascii="Times New Roman" w:hAnsi="Times New Roman" w:cs="Times New Roman"/>
                <w:color w:val="000000"/>
                <w:sz w:val="24"/>
                <w:szCs w:val="24"/>
                <w:lang w:eastAsia="ru-RU"/>
              </w:rPr>
            </w:pPr>
          </w:p>
        </w:tc>
        <w:tc>
          <w:tcPr>
            <w:tcW w:w="1311" w:type="dxa"/>
          </w:tcPr>
          <w:p w:rsidR="00E73E11" w:rsidRPr="00945B70" w:rsidRDefault="00E73E11" w:rsidP="00001382">
            <w:pPr>
              <w:jc w:val="both"/>
              <w:rPr>
                <w:rFonts w:ascii="Times New Roman" w:hAnsi="Times New Roman" w:cs="Times New Roman"/>
                <w:color w:val="000000"/>
                <w:sz w:val="24"/>
                <w:szCs w:val="24"/>
                <w:lang w:eastAsia="ru-RU"/>
              </w:rPr>
            </w:pPr>
          </w:p>
        </w:tc>
        <w:tc>
          <w:tcPr>
            <w:tcW w:w="2233" w:type="dxa"/>
          </w:tcPr>
          <w:p w:rsidR="00E73E11" w:rsidRPr="00945B70" w:rsidRDefault="00E73E11" w:rsidP="00001382">
            <w:pPr>
              <w:jc w:val="both"/>
              <w:rPr>
                <w:rFonts w:ascii="Times New Roman" w:hAnsi="Times New Roman" w:cs="Times New Roman"/>
                <w:color w:val="000000"/>
                <w:sz w:val="24"/>
                <w:szCs w:val="24"/>
                <w:lang w:eastAsia="ru-RU"/>
              </w:rPr>
            </w:pPr>
          </w:p>
        </w:tc>
      </w:tr>
      <w:tr w:rsidR="00E73E11" w:rsidRPr="00945B70" w:rsidTr="00001382">
        <w:tc>
          <w:tcPr>
            <w:tcW w:w="1806" w:type="dxa"/>
          </w:tcPr>
          <w:p w:rsidR="00E73E11" w:rsidRPr="00945B70" w:rsidRDefault="00E73E11" w:rsidP="00001382">
            <w:pPr>
              <w:jc w:val="both"/>
              <w:rPr>
                <w:rFonts w:ascii="Times New Roman" w:hAnsi="Times New Roman" w:cs="Times New Roman"/>
                <w:color w:val="000000"/>
                <w:sz w:val="24"/>
                <w:szCs w:val="24"/>
                <w:lang w:eastAsia="ru-RU"/>
              </w:rPr>
            </w:pPr>
          </w:p>
        </w:tc>
        <w:tc>
          <w:tcPr>
            <w:tcW w:w="1366" w:type="dxa"/>
          </w:tcPr>
          <w:p w:rsidR="00E73E11" w:rsidRPr="00945B70" w:rsidRDefault="00E73E11" w:rsidP="00001382">
            <w:pPr>
              <w:jc w:val="both"/>
              <w:rPr>
                <w:rFonts w:ascii="Times New Roman" w:hAnsi="Times New Roman" w:cs="Times New Roman"/>
                <w:color w:val="000000"/>
                <w:sz w:val="24"/>
                <w:szCs w:val="24"/>
                <w:lang w:eastAsia="ru-RU"/>
              </w:rPr>
            </w:pPr>
          </w:p>
        </w:tc>
        <w:tc>
          <w:tcPr>
            <w:tcW w:w="3065" w:type="dxa"/>
          </w:tcPr>
          <w:p w:rsidR="00E73E11" w:rsidRPr="00945B70" w:rsidRDefault="00E73E11" w:rsidP="00001382">
            <w:pPr>
              <w:jc w:val="both"/>
              <w:rPr>
                <w:rFonts w:ascii="Times New Roman" w:hAnsi="Times New Roman" w:cs="Times New Roman"/>
                <w:color w:val="000000"/>
                <w:sz w:val="24"/>
                <w:szCs w:val="24"/>
                <w:lang w:eastAsia="ru-RU"/>
              </w:rPr>
            </w:pPr>
          </w:p>
          <w:p w:rsidR="00E73E11" w:rsidRPr="00945B70" w:rsidRDefault="00E73E11" w:rsidP="00001382">
            <w:pPr>
              <w:jc w:val="both"/>
              <w:rPr>
                <w:rFonts w:ascii="Times New Roman" w:hAnsi="Times New Roman" w:cs="Times New Roman"/>
                <w:color w:val="000000"/>
                <w:sz w:val="24"/>
                <w:szCs w:val="24"/>
                <w:lang w:eastAsia="ru-RU"/>
              </w:rPr>
            </w:pPr>
          </w:p>
          <w:p w:rsidR="00E73E11" w:rsidRPr="00945B70" w:rsidRDefault="00E73E11" w:rsidP="00001382">
            <w:pPr>
              <w:jc w:val="both"/>
              <w:rPr>
                <w:rFonts w:ascii="Times New Roman" w:hAnsi="Times New Roman" w:cs="Times New Roman"/>
                <w:color w:val="000000"/>
                <w:sz w:val="24"/>
                <w:szCs w:val="24"/>
                <w:lang w:eastAsia="ru-RU"/>
              </w:rPr>
            </w:pPr>
          </w:p>
          <w:p w:rsidR="00E73E11" w:rsidRPr="00945B70" w:rsidRDefault="00E73E11" w:rsidP="00001382">
            <w:pPr>
              <w:jc w:val="both"/>
              <w:rPr>
                <w:rFonts w:ascii="Times New Roman" w:hAnsi="Times New Roman" w:cs="Times New Roman"/>
                <w:color w:val="000000"/>
                <w:sz w:val="24"/>
                <w:szCs w:val="24"/>
                <w:lang w:eastAsia="ru-RU"/>
              </w:rPr>
            </w:pPr>
          </w:p>
        </w:tc>
        <w:tc>
          <w:tcPr>
            <w:tcW w:w="1311" w:type="dxa"/>
          </w:tcPr>
          <w:p w:rsidR="00E73E11" w:rsidRPr="00945B70" w:rsidRDefault="00E73E11" w:rsidP="00001382">
            <w:pPr>
              <w:jc w:val="both"/>
              <w:rPr>
                <w:rFonts w:ascii="Times New Roman" w:hAnsi="Times New Roman" w:cs="Times New Roman"/>
                <w:color w:val="000000"/>
                <w:sz w:val="24"/>
                <w:szCs w:val="24"/>
                <w:lang w:eastAsia="ru-RU"/>
              </w:rPr>
            </w:pPr>
          </w:p>
        </w:tc>
        <w:tc>
          <w:tcPr>
            <w:tcW w:w="2233" w:type="dxa"/>
          </w:tcPr>
          <w:p w:rsidR="00E73E11" w:rsidRPr="00945B70" w:rsidRDefault="00E73E11" w:rsidP="00001382">
            <w:pPr>
              <w:jc w:val="both"/>
              <w:rPr>
                <w:rFonts w:ascii="Times New Roman" w:hAnsi="Times New Roman" w:cs="Times New Roman"/>
                <w:color w:val="000000"/>
                <w:sz w:val="24"/>
                <w:szCs w:val="24"/>
                <w:lang w:eastAsia="ru-RU"/>
              </w:rPr>
            </w:pPr>
          </w:p>
        </w:tc>
      </w:tr>
      <w:tr w:rsidR="00E73E11" w:rsidRPr="00945B70" w:rsidTr="00001382">
        <w:tc>
          <w:tcPr>
            <w:tcW w:w="1806" w:type="dxa"/>
          </w:tcPr>
          <w:p w:rsidR="00E73E11" w:rsidRPr="00945B70" w:rsidRDefault="00E73E11" w:rsidP="00001382">
            <w:pPr>
              <w:jc w:val="both"/>
              <w:rPr>
                <w:rFonts w:ascii="Times New Roman" w:hAnsi="Times New Roman" w:cs="Times New Roman"/>
                <w:color w:val="000000"/>
                <w:sz w:val="24"/>
                <w:szCs w:val="24"/>
                <w:lang w:eastAsia="ru-RU"/>
              </w:rPr>
            </w:pPr>
          </w:p>
          <w:p w:rsidR="00E73E11" w:rsidRPr="00945B70" w:rsidRDefault="00E73E11" w:rsidP="00001382">
            <w:pPr>
              <w:jc w:val="both"/>
              <w:rPr>
                <w:rFonts w:ascii="Times New Roman" w:hAnsi="Times New Roman" w:cs="Times New Roman"/>
                <w:color w:val="000000"/>
                <w:sz w:val="24"/>
                <w:szCs w:val="24"/>
                <w:lang w:eastAsia="ru-RU"/>
              </w:rPr>
            </w:pPr>
          </w:p>
          <w:p w:rsidR="00E73E11" w:rsidRPr="00945B70" w:rsidRDefault="00E73E11" w:rsidP="00001382">
            <w:pPr>
              <w:jc w:val="both"/>
              <w:rPr>
                <w:rFonts w:ascii="Times New Roman" w:hAnsi="Times New Roman" w:cs="Times New Roman"/>
                <w:color w:val="000000"/>
                <w:sz w:val="24"/>
                <w:szCs w:val="24"/>
                <w:lang w:eastAsia="ru-RU"/>
              </w:rPr>
            </w:pPr>
          </w:p>
          <w:p w:rsidR="00E73E11" w:rsidRPr="00945B70" w:rsidRDefault="00E73E11" w:rsidP="00001382">
            <w:pPr>
              <w:jc w:val="both"/>
              <w:rPr>
                <w:rFonts w:ascii="Times New Roman" w:hAnsi="Times New Roman" w:cs="Times New Roman"/>
                <w:color w:val="000000"/>
                <w:sz w:val="24"/>
                <w:szCs w:val="24"/>
                <w:lang w:eastAsia="ru-RU"/>
              </w:rPr>
            </w:pPr>
          </w:p>
        </w:tc>
        <w:tc>
          <w:tcPr>
            <w:tcW w:w="1366" w:type="dxa"/>
          </w:tcPr>
          <w:p w:rsidR="00E73E11" w:rsidRPr="00945B70" w:rsidRDefault="00E73E11" w:rsidP="00001382">
            <w:pPr>
              <w:jc w:val="both"/>
              <w:rPr>
                <w:rFonts w:ascii="Times New Roman" w:hAnsi="Times New Roman" w:cs="Times New Roman"/>
                <w:color w:val="000000"/>
                <w:sz w:val="24"/>
                <w:szCs w:val="24"/>
                <w:lang w:eastAsia="ru-RU"/>
              </w:rPr>
            </w:pPr>
          </w:p>
        </w:tc>
        <w:tc>
          <w:tcPr>
            <w:tcW w:w="3065" w:type="dxa"/>
          </w:tcPr>
          <w:p w:rsidR="00E73E11" w:rsidRPr="00945B70" w:rsidRDefault="00E73E11" w:rsidP="00001382">
            <w:pPr>
              <w:jc w:val="both"/>
              <w:rPr>
                <w:rFonts w:ascii="Times New Roman" w:hAnsi="Times New Roman" w:cs="Times New Roman"/>
                <w:color w:val="000000"/>
                <w:sz w:val="24"/>
                <w:szCs w:val="24"/>
                <w:lang w:eastAsia="ru-RU"/>
              </w:rPr>
            </w:pPr>
          </w:p>
        </w:tc>
        <w:tc>
          <w:tcPr>
            <w:tcW w:w="1311" w:type="dxa"/>
          </w:tcPr>
          <w:p w:rsidR="00E73E11" w:rsidRPr="00945B70" w:rsidRDefault="00E73E11" w:rsidP="00001382">
            <w:pPr>
              <w:jc w:val="both"/>
              <w:rPr>
                <w:rFonts w:ascii="Times New Roman" w:hAnsi="Times New Roman" w:cs="Times New Roman"/>
                <w:color w:val="000000"/>
                <w:sz w:val="24"/>
                <w:szCs w:val="24"/>
                <w:lang w:eastAsia="ru-RU"/>
              </w:rPr>
            </w:pPr>
          </w:p>
        </w:tc>
        <w:tc>
          <w:tcPr>
            <w:tcW w:w="2233" w:type="dxa"/>
          </w:tcPr>
          <w:p w:rsidR="00E73E11" w:rsidRPr="00945B70" w:rsidRDefault="00E73E11" w:rsidP="00001382">
            <w:pPr>
              <w:jc w:val="both"/>
              <w:rPr>
                <w:rFonts w:ascii="Times New Roman" w:hAnsi="Times New Roman" w:cs="Times New Roman"/>
                <w:color w:val="000000"/>
                <w:sz w:val="24"/>
                <w:szCs w:val="24"/>
                <w:lang w:eastAsia="ru-RU"/>
              </w:rPr>
            </w:pPr>
          </w:p>
        </w:tc>
      </w:tr>
    </w:tbl>
    <w:p w:rsidR="00E73E11" w:rsidRPr="00945B70" w:rsidRDefault="00E73E11" w:rsidP="00E73E11">
      <w:pPr>
        <w:spacing w:after="0"/>
        <w:rPr>
          <w:rFonts w:ascii="Times New Roman" w:hAnsi="Times New Roman" w:cs="Times New Roman"/>
          <w:sz w:val="24"/>
          <w:szCs w:val="24"/>
        </w:rPr>
      </w:pPr>
    </w:p>
    <w:p w:rsidR="009F1442" w:rsidRPr="00945B70" w:rsidRDefault="009F1442" w:rsidP="009F1442">
      <w:pPr>
        <w:spacing w:after="0"/>
        <w:rPr>
          <w:rFonts w:ascii="Times New Roman" w:hAnsi="Times New Roman" w:cs="Times New Roman"/>
          <w:sz w:val="24"/>
          <w:szCs w:val="24"/>
        </w:rPr>
      </w:pPr>
      <w:r w:rsidRPr="00945B70">
        <w:rPr>
          <w:rFonts w:ascii="Times New Roman" w:hAnsi="Times New Roman" w:cs="Times New Roman"/>
          <w:sz w:val="24"/>
          <w:szCs w:val="24"/>
        </w:rPr>
        <w:t xml:space="preserve">  </w:t>
      </w:r>
      <w:r w:rsidR="00E73E11" w:rsidRPr="00945B70">
        <w:rPr>
          <w:rFonts w:ascii="Times New Roman" w:hAnsi="Times New Roman" w:cs="Times New Roman"/>
          <w:sz w:val="24"/>
          <w:szCs w:val="24"/>
        </w:rPr>
        <w:t>Заместитель директора по учебной  работе                               ____________________</w:t>
      </w:r>
    </w:p>
    <w:sectPr w:rsidR="009F1442" w:rsidRPr="00945B70" w:rsidSect="00AA0C6A">
      <w:footerReference w:type="default" r:id="rId7"/>
      <w:pgSz w:w="11906" w:h="16838"/>
      <w:pgMar w:top="851" w:right="707"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E84" w:rsidRDefault="00334E84" w:rsidP="007F58CC">
      <w:pPr>
        <w:spacing w:after="0" w:line="240" w:lineRule="auto"/>
      </w:pPr>
      <w:r>
        <w:separator/>
      </w:r>
    </w:p>
  </w:endnote>
  <w:endnote w:type="continuationSeparator" w:id="0">
    <w:p w:rsidR="00334E84" w:rsidRDefault="00334E84" w:rsidP="007F58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15094"/>
      <w:docPartObj>
        <w:docPartGallery w:val="Page Numbers (Bottom of Page)"/>
        <w:docPartUnique/>
      </w:docPartObj>
    </w:sdtPr>
    <w:sdtContent>
      <w:p w:rsidR="00001382" w:rsidRDefault="00EE55F5">
        <w:pPr>
          <w:pStyle w:val="ac"/>
          <w:jc w:val="right"/>
        </w:pPr>
        <w:r>
          <w:rPr>
            <w:noProof/>
          </w:rPr>
          <w:fldChar w:fldCharType="begin"/>
        </w:r>
        <w:r w:rsidR="00001382">
          <w:rPr>
            <w:noProof/>
          </w:rPr>
          <w:instrText xml:space="preserve"> PAGE   \* MERGEFORMAT </w:instrText>
        </w:r>
        <w:r>
          <w:rPr>
            <w:noProof/>
          </w:rPr>
          <w:fldChar w:fldCharType="separate"/>
        </w:r>
        <w:r w:rsidR="00D35945">
          <w:rPr>
            <w:noProof/>
          </w:rPr>
          <w:t>8</w:t>
        </w:r>
        <w:r>
          <w:rPr>
            <w:noProof/>
          </w:rPr>
          <w:fldChar w:fldCharType="end"/>
        </w:r>
      </w:p>
    </w:sdtContent>
  </w:sdt>
  <w:p w:rsidR="00001382" w:rsidRDefault="0000138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E84" w:rsidRDefault="00334E84" w:rsidP="007F58CC">
      <w:pPr>
        <w:spacing w:after="0" w:line="240" w:lineRule="auto"/>
      </w:pPr>
      <w:r>
        <w:separator/>
      </w:r>
    </w:p>
  </w:footnote>
  <w:footnote w:type="continuationSeparator" w:id="0">
    <w:p w:rsidR="00334E84" w:rsidRDefault="00334E84" w:rsidP="007F58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47FB"/>
    <w:multiLevelType w:val="hybridMultilevel"/>
    <w:tmpl w:val="95264B5A"/>
    <w:lvl w:ilvl="0" w:tplc="A7829318">
      <w:start w:val="5"/>
      <w:numFmt w:val="decimal"/>
      <w:lvlText w:val="%1."/>
      <w:lvlJc w:val="left"/>
      <w:pPr>
        <w:ind w:left="1200" w:hanging="360"/>
      </w:pPr>
      <w:rPr>
        <w:rFonts w:cs="Times New Roman" w:hint="default"/>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1">
    <w:nsid w:val="11675D9E"/>
    <w:multiLevelType w:val="multilevel"/>
    <w:tmpl w:val="A4F0135A"/>
    <w:lvl w:ilvl="0">
      <w:start w:val="4"/>
      <w:numFmt w:val="decimal"/>
      <w:lvlText w:val="%1."/>
      <w:lvlJc w:val="left"/>
      <w:pPr>
        <w:ind w:left="1200" w:hanging="360"/>
      </w:pPr>
      <w:rPr>
        <w:rFonts w:hint="default"/>
      </w:rPr>
    </w:lvl>
    <w:lvl w:ilvl="1">
      <w:start w:val="1"/>
      <w:numFmt w:val="decimal"/>
      <w:isLgl/>
      <w:lvlText w:val="%1.%2."/>
      <w:lvlJc w:val="left"/>
      <w:pPr>
        <w:ind w:left="1290" w:hanging="45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640" w:hanging="1800"/>
      </w:pPr>
      <w:rPr>
        <w:rFonts w:hint="default"/>
      </w:rPr>
    </w:lvl>
  </w:abstractNum>
  <w:abstractNum w:abstractNumId="2">
    <w:nsid w:val="2C5B6A64"/>
    <w:multiLevelType w:val="multilevel"/>
    <w:tmpl w:val="9844DA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C171167"/>
    <w:multiLevelType w:val="multilevel"/>
    <w:tmpl w:val="99EEAF50"/>
    <w:lvl w:ilvl="0">
      <w:start w:val="1"/>
      <w:numFmt w:val="bullet"/>
      <w:lvlText w:val=""/>
      <w:lvlJc w:val="left"/>
      <w:pPr>
        <w:tabs>
          <w:tab w:val="num" w:pos="1919"/>
        </w:tabs>
        <w:ind w:left="1919" w:hanging="360"/>
      </w:pPr>
      <w:rPr>
        <w:rFonts w:ascii="Symbol" w:hAnsi="Symbol" w:hint="default"/>
        <w:sz w:val="20"/>
      </w:rPr>
    </w:lvl>
    <w:lvl w:ilvl="1" w:tentative="1">
      <w:start w:val="1"/>
      <w:numFmt w:val="bullet"/>
      <w:lvlText w:val="o"/>
      <w:lvlJc w:val="left"/>
      <w:pPr>
        <w:tabs>
          <w:tab w:val="num" w:pos="2639"/>
        </w:tabs>
        <w:ind w:left="2639" w:hanging="360"/>
      </w:pPr>
      <w:rPr>
        <w:rFonts w:ascii="Courier New" w:hAnsi="Courier New" w:hint="default"/>
        <w:sz w:val="20"/>
      </w:rPr>
    </w:lvl>
    <w:lvl w:ilvl="2" w:tentative="1">
      <w:start w:val="1"/>
      <w:numFmt w:val="bullet"/>
      <w:lvlText w:val=""/>
      <w:lvlJc w:val="left"/>
      <w:pPr>
        <w:tabs>
          <w:tab w:val="num" w:pos="3359"/>
        </w:tabs>
        <w:ind w:left="3359" w:hanging="360"/>
      </w:pPr>
      <w:rPr>
        <w:rFonts w:ascii="Wingdings" w:hAnsi="Wingdings" w:hint="default"/>
        <w:sz w:val="20"/>
      </w:rPr>
    </w:lvl>
    <w:lvl w:ilvl="3" w:tentative="1">
      <w:start w:val="1"/>
      <w:numFmt w:val="bullet"/>
      <w:lvlText w:val=""/>
      <w:lvlJc w:val="left"/>
      <w:pPr>
        <w:tabs>
          <w:tab w:val="num" w:pos="4079"/>
        </w:tabs>
        <w:ind w:left="4079" w:hanging="360"/>
      </w:pPr>
      <w:rPr>
        <w:rFonts w:ascii="Wingdings" w:hAnsi="Wingdings" w:hint="default"/>
        <w:sz w:val="20"/>
      </w:rPr>
    </w:lvl>
    <w:lvl w:ilvl="4" w:tentative="1">
      <w:start w:val="1"/>
      <w:numFmt w:val="bullet"/>
      <w:lvlText w:val=""/>
      <w:lvlJc w:val="left"/>
      <w:pPr>
        <w:tabs>
          <w:tab w:val="num" w:pos="4799"/>
        </w:tabs>
        <w:ind w:left="4799" w:hanging="360"/>
      </w:pPr>
      <w:rPr>
        <w:rFonts w:ascii="Wingdings" w:hAnsi="Wingdings" w:hint="default"/>
        <w:sz w:val="20"/>
      </w:rPr>
    </w:lvl>
    <w:lvl w:ilvl="5" w:tentative="1">
      <w:start w:val="1"/>
      <w:numFmt w:val="bullet"/>
      <w:lvlText w:val=""/>
      <w:lvlJc w:val="left"/>
      <w:pPr>
        <w:tabs>
          <w:tab w:val="num" w:pos="5519"/>
        </w:tabs>
        <w:ind w:left="5519" w:hanging="360"/>
      </w:pPr>
      <w:rPr>
        <w:rFonts w:ascii="Wingdings" w:hAnsi="Wingdings" w:hint="default"/>
        <w:sz w:val="20"/>
      </w:rPr>
    </w:lvl>
    <w:lvl w:ilvl="6" w:tentative="1">
      <w:start w:val="1"/>
      <w:numFmt w:val="bullet"/>
      <w:lvlText w:val=""/>
      <w:lvlJc w:val="left"/>
      <w:pPr>
        <w:tabs>
          <w:tab w:val="num" w:pos="6239"/>
        </w:tabs>
        <w:ind w:left="6239" w:hanging="360"/>
      </w:pPr>
      <w:rPr>
        <w:rFonts w:ascii="Wingdings" w:hAnsi="Wingdings" w:hint="default"/>
        <w:sz w:val="20"/>
      </w:rPr>
    </w:lvl>
    <w:lvl w:ilvl="7" w:tentative="1">
      <w:start w:val="1"/>
      <w:numFmt w:val="bullet"/>
      <w:lvlText w:val=""/>
      <w:lvlJc w:val="left"/>
      <w:pPr>
        <w:tabs>
          <w:tab w:val="num" w:pos="6959"/>
        </w:tabs>
        <w:ind w:left="6959" w:hanging="360"/>
      </w:pPr>
      <w:rPr>
        <w:rFonts w:ascii="Wingdings" w:hAnsi="Wingdings" w:hint="default"/>
        <w:sz w:val="20"/>
      </w:rPr>
    </w:lvl>
    <w:lvl w:ilvl="8" w:tentative="1">
      <w:start w:val="1"/>
      <w:numFmt w:val="bullet"/>
      <w:lvlText w:val=""/>
      <w:lvlJc w:val="left"/>
      <w:pPr>
        <w:tabs>
          <w:tab w:val="num" w:pos="7679"/>
        </w:tabs>
        <w:ind w:left="7679" w:hanging="360"/>
      </w:pPr>
      <w:rPr>
        <w:rFonts w:ascii="Wingdings" w:hAnsi="Wingdings" w:hint="default"/>
        <w:sz w:val="20"/>
      </w:rPr>
    </w:lvl>
  </w:abstractNum>
  <w:abstractNum w:abstractNumId="4">
    <w:nsid w:val="3C913B7B"/>
    <w:multiLevelType w:val="hybridMultilevel"/>
    <w:tmpl w:val="70829E82"/>
    <w:lvl w:ilvl="0" w:tplc="074A0BAE">
      <w:start w:val="7"/>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5">
    <w:nsid w:val="7C767E20"/>
    <w:multiLevelType w:val="multilevel"/>
    <w:tmpl w:val="ACF27650"/>
    <w:lvl w:ilvl="0">
      <w:start w:val="1"/>
      <w:numFmt w:val="decimal"/>
      <w:lvlText w:val="%1."/>
      <w:lvlJc w:val="left"/>
      <w:pPr>
        <w:ind w:left="840" w:hanging="360"/>
      </w:pPr>
      <w:rPr>
        <w:rFonts w:cs="Times New Roman" w:hint="default"/>
      </w:rPr>
    </w:lvl>
    <w:lvl w:ilvl="1">
      <w:start w:val="1"/>
      <w:numFmt w:val="decimal"/>
      <w:isLgl/>
      <w:lvlText w:val="%1.%2."/>
      <w:lvlJc w:val="left"/>
      <w:pPr>
        <w:ind w:left="900" w:hanging="4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00" w:hanging="72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560" w:hanging="1080"/>
      </w:pPr>
      <w:rPr>
        <w:rFonts w:cs="Times New Roman" w:hint="default"/>
      </w:rPr>
    </w:lvl>
    <w:lvl w:ilvl="6">
      <w:start w:val="1"/>
      <w:numFmt w:val="decimal"/>
      <w:isLgl/>
      <w:lvlText w:val="%1.%2.%3.%4.%5.%6.%7."/>
      <w:lvlJc w:val="left"/>
      <w:pPr>
        <w:ind w:left="1920" w:hanging="1440"/>
      </w:pPr>
      <w:rPr>
        <w:rFonts w:cs="Times New Roman" w:hint="default"/>
      </w:rPr>
    </w:lvl>
    <w:lvl w:ilvl="7">
      <w:start w:val="1"/>
      <w:numFmt w:val="decimal"/>
      <w:isLgl/>
      <w:lvlText w:val="%1.%2.%3.%4.%5.%6.%7.%8."/>
      <w:lvlJc w:val="left"/>
      <w:pPr>
        <w:ind w:left="1920" w:hanging="1440"/>
      </w:pPr>
      <w:rPr>
        <w:rFonts w:cs="Times New Roman" w:hint="default"/>
      </w:rPr>
    </w:lvl>
    <w:lvl w:ilvl="8">
      <w:start w:val="1"/>
      <w:numFmt w:val="decimal"/>
      <w:isLgl/>
      <w:lvlText w:val="%1.%2.%3.%4.%5.%6.%7.%8.%9."/>
      <w:lvlJc w:val="left"/>
      <w:pPr>
        <w:ind w:left="2280" w:hanging="1800"/>
      </w:pPr>
      <w:rPr>
        <w:rFonts w:cs="Times New Roman"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477C01"/>
    <w:rsid w:val="00001382"/>
    <w:rsid w:val="000235F9"/>
    <w:rsid w:val="00067D80"/>
    <w:rsid w:val="00091C81"/>
    <w:rsid w:val="000B25E7"/>
    <w:rsid w:val="000E6F9B"/>
    <w:rsid w:val="00117543"/>
    <w:rsid w:val="0012533F"/>
    <w:rsid w:val="001364EB"/>
    <w:rsid w:val="00150473"/>
    <w:rsid w:val="001640A4"/>
    <w:rsid w:val="00176CD4"/>
    <w:rsid w:val="00181C0C"/>
    <w:rsid w:val="0020432A"/>
    <w:rsid w:val="0020729C"/>
    <w:rsid w:val="00222D64"/>
    <w:rsid w:val="00231096"/>
    <w:rsid w:val="0023548B"/>
    <w:rsid w:val="00241CD1"/>
    <w:rsid w:val="00245DCA"/>
    <w:rsid w:val="00271F23"/>
    <w:rsid w:val="0028714C"/>
    <w:rsid w:val="002976C8"/>
    <w:rsid w:val="002A6EEA"/>
    <w:rsid w:val="002B32F2"/>
    <w:rsid w:val="002B7F8C"/>
    <w:rsid w:val="002C5EF9"/>
    <w:rsid w:val="002D6168"/>
    <w:rsid w:val="002E02D3"/>
    <w:rsid w:val="002F1813"/>
    <w:rsid w:val="003227D8"/>
    <w:rsid w:val="00322DC5"/>
    <w:rsid w:val="00334E84"/>
    <w:rsid w:val="0035258A"/>
    <w:rsid w:val="0035375C"/>
    <w:rsid w:val="00356290"/>
    <w:rsid w:val="00365EE0"/>
    <w:rsid w:val="00373E82"/>
    <w:rsid w:val="00376E7D"/>
    <w:rsid w:val="00377D95"/>
    <w:rsid w:val="00384AD6"/>
    <w:rsid w:val="003935A8"/>
    <w:rsid w:val="003C0194"/>
    <w:rsid w:val="003D60BC"/>
    <w:rsid w:val="003D6E10"/>
    <w:rsid w:val="00400E47"/>
    <w:rsid w:val="0042328B"/>
    <w:rsid w:val="00442A70"/>
    <w:rsid w:val="00444C3E"/>
    <w:rsid w:val="00477C01"/>
    <w:rsid w:val="00486348"/>
    <w:rsid w:val="004A5ECD"/>
    <w:rsid w:val="004C08FD"/>
    <w:rsid w:val="004C440C"/>
    <w:rsid w:val="004E6118"/>
    <w:rsid w:val="004F4A30"/>
    <w:rsid w:val="004F70B1"/>
    <w:rsid w:val="00505F49"/>
    <w:rsid w:val="0052569C"/>
    <w:rsid w:val="00526572"/>
    <w:rsid w:val="00543F25"/>
    <w:rsid w:val="0054705B"/>
    <w:rsid w:val="00576022"/>
    <w:rsid w:val="00597F44"/>
    <w:rsid w:val="005A5BE2"/>
    <w:rsid w:val="005E0EDD"/>
    <w:rsid w:val="005E7B53"/>
    <w:rsid w:val="005F2BC6"/>
    <w:rsid w:val="006065B8"/>
    <w:rsid w:val="00637E7E"/>
    <w:rsid w:val="00643F16"/>
    <w:rsid w:val="00661474"/>
    <w:rsid w:val="006647F4"/>
    <w:rsid w:val="006A251E"/>
    <w:rsid w:val="006A64A0"/>
    <w:rsid w:val="006B78C8"/>
    <w:rsid w:val="006C3E83"/>
    <w:rsid w:val="006C4632"/>
    <w:rsid w:val="007019EC"/>
    <w:rsid w:val="007177E0"/>
    <w:rsid w:val="00723242"/>
    <w:rsid w:val="00737135"/>
    <w:rsid w:val="00741F70"/>
    <w:rsid w:val="00790D22"/>
    <w:rsid w:val="007A700F"/>
    <w:rsid w:val="007C1894"/>
    <w:rsid w:val="007C3758"/>
    <w:rsid w:val="007F58CC"/>
    <w:rsid w:val="00863379"/>
    <w:rsid w:val="00886A1E"/>
    <w:rsid w:val="008A4BFF"/>
    <w:rsid w:val="008B4C68"/>
    <w:rsid w:val="008C0E8C"/>
    <w:rsid w:val="008E0AAB"/>
    <w:rsid w:val="008F184B"/>
    <w:rsid w:val="009164D9"/>
    <w:rsid w:val="00930CE4"/>
    <w:rsid w:val="00940CAD"/>
    <w:rsid w:val="00945B70"/>
    <w:rsid w:val="0096223B"/>
    <w:rsid w:val="009751EE"/>
    <w:rsid w:val="009765A1"/>
    <w:rsid w:val="009810EE"/>
    <w:rsid w:val="00983E36"/>
    <w:rsid w:val="009E51A4"/>
    <w:rsid w:val="009E568B"/>
    <w:rsid w:val="009F13CC"/>
    <w:rsid w:val="009F1442"/>
    <w:rsid w:val="009F427B"/>
    <w:rsid w:val="00A5567B"/>
    <w:rsid w:val="00AA0C6A"/>
    <w:rsid w:val="00AA7525"/>
    <w:rsid w:val="00AC2E70"/>
    <w:rsid w:val="00AD4D4F"/>
    <w:rsid w:val="00AF592B"/>
    <w:rsid w:val="00B01F85"/>
    <w:rsid w:val="00B06779"/>
    <w:rsid w:val="00B14661"/>
    <w:rsid w:val="00B92F28"/>
    <w:rsid w:val="00BB2724"/>
    <w:rsid w:val="00BD40D6"/>
    <w:rsid w:val="00BD6909"/>
    <w:rsid w:val="00BE206A"/>
    <w:rsid w:val="00BE3404"/>
    <w:rsid w:val="00C0529C"/>
    <w:rsid w:val="00C06BE4"/>
    <w:rsid w:val="00C06C32"/>
    <w:rsid w:val="00C15C9D"/>
    <w:rsid w:val="00C4466D"/>
    <w:rsid w:val="00C454EA"/>
    <w:rsid w:val="00C52077"/>
    <w:rsid w:val="00C56E63"/>
    <w:rsid w:val="00CC00AE"/>
    <w:rsid w:val="00CC6CBC"/>
    <w:rsid w:val="00CF0060"/>
    <w:rsid w:val="00D17490"/>
    <w:rsid w:val="00D221DC"/>
    <w:rsid w:val="00D35945"/>
    <w:rsid w:val="00D57FEF"/>
    <w:rsid w:val="00D80E83"/>
    <w:rsid w:val="00D956E2"/>
    <w:rsid w:val="00DB26DA"/>
    <w:rsid w:val="00DC12D9"/>
    <w:rsid w:val="00DF6F3F"/>
    <w:rsid w:val="00E44DF0"/>
    <w:rsid w:val="00E73E11"/>
    <w:rsid w:val="00ED7BBA"/>
    <w:rsid w:val="00ED7E9D"/>
    <w:rsid w:val="00ED7F40"/>
    <w:rsid w:val="00EE37E9"/>
    <w:rsid w:val="00EE55F5"/>
    <w:rsid w:val="00F27174"/>
    <w:rsid w:val="00F320E4"/>
    <w:rsid w:val="00F44281"/>
    <w:rsid w:val="00F50E26"/>
    <w:rsid w:val="00F6167A"/>
    <w:rsid w:val="00F72C19"/>
    <w:rsid w:val="00FE4E9C"/>
    <w:rsid w:val="00FF73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C01"/>
    <w:rPr>
      <w:rFonts w:eastAsia="Times New Roman"/>
    </w:rPr>
  </w:style>
  <w:style w:type="paragraph" w:styleId="1">
    <w:name w:val="heading 1"/>
    <w:basedOn w:val="a"/>
    <w:next w:val="a"/>
    <w:link w:val="10"/>
    <w:qFormat/>
    <w:rsid w:val="007F58CC"/>
    <w:pPr>
      <w:keepNext/>
      <w:spacing w:after="0" w:line="240" w:lineRule="auto"/>
      <w:outlineLvl w:val="0"/>
    </w:pPr>
    <w:rPr>
      <w:rFonts w:ascii="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7C01"/>
    <w:pPr>
      <w:ind w:left="720"/>
      <w:contextualSpacing/>
    </w:pPr>
  </w:style>
  <w:style w:type="paragraph" w:customStyle="1" w:styleId="2">
    <w:name w:val="стиль2"/>
    <w:basedOn w:val="a"/>
    <w:uiPriority w:val="99"/>
    <w:rsid w:val="00477C01"/>
    <w:pPr>
      <w:autoSpaceDE w:val="0"/>
      <w:autoSpaceDN w:val="0"/>
      <w:adjustRightInd w:val="0"/>
      <w:spacing w:before="100" w:after="100" w:line="240" w:lineRule="auto"/>
    </w:pPr>
    <w:rPr>
      <w:rFonts w:ascii="Tahoma" w:hAnsi="Tahoma" w:cs="Tahoma"/>
      <w:sz w:val="20"/>
      <w:szCs w:val="20"/>
      <w:lang w:eastAsia="ru-RU"/>
    </w:rPr>
  </w:style>
  <w:style w:type="paragraph" w:customStyle="1" w:styleId="Style2">
    <w:name w:val="Style2"/>
    <w:basedOn w:val="a"/>
    <w:rsid w:val="00477C01"/>
    <w:pPr>
      <w:widowControl w:val="0"/>
      <w:autoSpaceDE w:val="0"/>
      <w:autoSpaceDN w:val="0"/>
      <w:adjustRightInd w:val="0"/>
      <w:spacing w:after="0" w:line="259" w:lineRule="exact"/>
      <w:ind w:hanging="360"/>
      <w:jc w:val="both"/>
    </w:pPr>
    <w:rPr>
      <w:rFonts w:ascii="Constantia" w:hAnsi="Constantia" w:cs="Times New Roman"/>
      <w:sz w:val="24"/>
      <w:szCs w:val="24"/>
      <w:lang w:eastAsia="ru-RU"/>
    </w:rPr>
  </w:style>
  <w:style w:type="paragraph" w:styleId="a4">
    <w:name w:val="Normal (Web)"/>
    <w:basedOn w:val="a"/>
    <w:uiPriority w:val="99"/>
    <w:unhideWhenUsed/>
    <w:rsid w:val="00400E47"/>
    <w:pPr>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D956E2"/>
    <w:rPr>
      <w:b/>
      <w:bCs/>
    </w:rPr>
  </w:style>
  <w:style w:type="paragraph" w:customStyle="1" w:styleId="body">
    <w:name w:val="body"/>
    <w:basedOn w:val="a"/>
    <w:rsid w:val="00D57FEF"/>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20">
    <w:name w:val="Body Text Indent 2"/>
    <w:basedOn w:val="a"/>
    <w:link w:val="21"/>
    <w:rsid w:val="00D57FEF"/>
    <w:pPr>
      <w:spacing w:after="120" w:line="480" w:lineRule="auto"/>
      <w:ind w:left="283"/>
    </w:pPr>
    <w:rPr>
      <w:rFonts w:ascii="Times New Roman" w:hAnsi="Times New Roman" w:cs="Times New Roman"/>
      <w:sz w:val="28"/>
      <w:szCs w:val="20"/>
      <w:lang w:eastAsia="ru-RU"/>
    </w:rPr>
  </w:style>
  <w:style w:type="character" w:customStyle="1" w:styleId="21">
    <w:name w:val="Основной текст с отступом 2 Знак"/>
    <w:basedOn w:val="a0"/>
    <w:link w:val="20"/>
    <w:rsid w:val="00D57FEF"/>
    <w:rPr>
      <w:rFonts w:ascii="Times New Roman" w:eastAsia="Times New Roman" w:hAnsi="Times New Roman" w:cs="Times New Roman"/>
      <w:sz w:val="28"/>
      <w:szCs w:val="20"/>
      <w:lang w:eastAsia="ru-RU"/>
    </w:rPr>
  </w:style>
  <w:style w:type="paragraph" w:styleId="a6">
    <w:name w:val="Body Text Indent"/>
    <w:basedOn w:val="a"/>
    <w:link w:val="a7"/>
    <w:uiPriority w:val="99"/>
    <w:semiHidden/>
    <w:unhideWhenUsed/>
    <w:rsid w:val="007F58CC"/>
    <w:pPr>
      <w:spacing w:after="120"/>
      <w:ind w:left="283"/>
    </w:pPr>
  </w:style>
  <w:style w:type="character" w:customStyle="1" w:styleId="a7">
    <w:name w:val="Основной текст с отступом Знак"/>
    <w:basedOn w:val="a0"/>
    <w:link w:val="a6"/>
    <w:uiPriority w:val="99"/>
    <w:semiHidden/>
    <w:rsid w:val="007F58CC"/>
    <w:rPr>
      <w:rFonts w:eastAsia="Times New Roman"/>
    </w:rPr>
  </w:style>
  <w:style w:type="character" w:customStyle="1" w:styleId="10">
    <w:name w:val="Заголовок 1 Знак"/>
    <w:basedOn w:val="a0"/>
    <w:link w:val="1"/>
    <w:rsid w:val="007F58CC"/>
    <w:rPr>
      <w:rFonts w:ascii="Times New Roman" w:eastAsia="Times New Roman" w:hAnsi="Times New Roman" w:cs="Times New Roman"/>
      <w:sz w:val="24"/>
      <w:szCs w:val="20"/>
      <w:lang w:eastAsia="ru-RU"/>
    </w:rPr>
  </w:style>
  <w:style w:type="paragraph" w:styleId="a8">
    <w:name w:val="Title"/>
    <w:basedOn w:val="a"/>
    <w:link w:val="a9"/>
    <w:qFormat/>
    <w:rsid w:val="007F58CC"/>
    <w:pPr>
      <w:spacing w:after="0" w:line="240" w:lineRule="auto"/>
      <w:jc w:val="center"/>
    </w:pPr>
    <w:rPr>
      <w:rFonts w:ascii="Times New Roman" w:hAnsi="Times New Roman" w:cs="Times New Roman"/>
      <w:sz w:val="24"/>
      <w:szCs w:val="20"/>
      <w:lang w:eastAsia="ru-RU"/>
    </w:rPr>
  </w:style>
  <w:style w:type="character" w:customStyle="1" w:styleId="a9">
    <w:name w:val="Название Знак"/>
    <w:basedOn w:val="a0"/>
    <w:link w:val="a8"/>
    <w:rsid w:val="007F58CC"/>
    <w:rPr>
      <w:rFonts w:ascii="Times New Roman" w:eastAsia="Times New Roman" w:hAnsi="Times New Roman" w:cs="Times New Roman"/>
      <w:sz w:val="24"/>
      <w:szCs w:val="20"/>
      <w:lang w:eastAsia="ru-RU"/>
    </w:rPr>
  </w:style>
  <w:style w:type="paragraph" w:styleId="aa">
    <w:name w:val="header"/>
    <w:basedOn w:val="a"/>
    <w:link w:val="ab"/>
    <w:uiPriority w:val="99"/>
    <w:semiHidden/>
    <w:unhideWhenUsed/>
    <w:rsid w:val="007F58CC"/>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7F58CC"/>
    <w:rPr>
      <w:rFonts w:eastAsia="Times New Roman"/>
    </w:rPr>
  </w:style>
  <w:style w:type="paragraph" w:styleId="ac">
    <w:name w:val="footer"/>
    <w:basedOn w:val="a"/>
    <w:link w:val="ad"/>
    <w:uiPriority w:val="99"/>
    <w:unhideWhenUsed/>
    <w:rsid w:val="007F58C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F58CC"/>
    <w:rPr>
      <w:rFonts w:eastAsia="Times New Roman"/>
    </w:rPr>
  </w:style>
  <w:style w:type="paragraph" w:styleId="3">
    <w:name w:val="Body Text Indent 3"/>
    <w:basedOn w:val="a"/>
    <w:link w:val="30"/>
    <w:uiPriority w:val="99"/>
    <w:semiHidden/>
    <w:unhideWhenUsed/>
    <w:rsid w:val="00AA0C6A"/>
    <w:pPr>
      <w:spacing w:after="120"/>
      <w:ind w:left="283"/>
    </w:pPr>
    <w:rPr>
      <w:sz w:val="16"/>
      <w:szCs w:val="16"/>
    </w:rPr>
  </w:style>
  <w:style w:type="character" w:customStyle="1" w:styleId="30">
    <w:name w:val="Основной текст с отступом 3 Знак"/>
    <w:basedOn w:val="a0"/>
    <w:link w:val="3"/>
    <w:uiPriority w:val="99"/>
    <w:semiHidden/>
    <w:rsid w:val="00AA0C6A"/>
    <w:rPr>
      <w:rFonts w:eastAsia="Times New Roman"/>
      <w:sz w:val="16"/>
      <w:szCs w:val="16"/>
    </w:rPr>
  </w:style>
  <w:style w:type="paragraph" w:customStyle="1" w:styleId="ConsPlusNormal">
    <w:name w:val="ConsPlusNormal"/>
    <w:rsid w:val="00AA0C6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30">
    <w:name w:val="Font Style30"/>
    <w:uiPriority w:val="99"/>
    <w:rsid w:val="00AA0C6A"/>
    <w:rPr>
      <w:rFonts w:ascii="Times New Roman" w:hAnsi="Times New Roman" w:cs="Times New Roman"/>
      <w:color w:val="000000"/>
      <w:sz w:val="20"/>
      <w:szCs w:val="20"/>
    </w:rPr>
  </w:style>
  <w:style w:type="character" w:customStyle="1" w:styleId="Zag11">
    <w:name w:val="Zag_11"/>
    <w:rsid w:val="00067D80"/>
  </w:style>
  <w:style w:type="character" w:customStyle="1" w:styleId="ep">
    <w:name w:val="ep"/>
    <w:basedOn w:val="a0"/>
    <w:rsid w:val="00231096"/>
  </w:style>
  <w:style w:type="paragraph" w:styleId="ae">
    <w:name w:val="No Spacing"/>
    <w:uiPriority w:val="1"/>
    <w:qFormat/>
    <w:rsid w:val="00231096"/>
    <w:pPr>
      <w:spacing w:after="0" w:line="240" w:lineRule="auto"/>
    </w:pPr>
    <w:rPr>
      <w:rFonts w:ascii="Calibri" w:eastAsia="Calibri" w:hAnsi="Calibri" w:cs="Times New Roman"/>
    </w:rPr>
  </w:style>
  <w:style w:type="paragraph" w:styleId="af">
    <w:name w:val="Balloon Text"/>
    <w:basedOn w:val="a"/>
    <w:link w:val="af0"/>
    <w:uiPriority w:val="99"/>
    <w:semiHidden/>
    <w:unhideWhenUsed/>
    <w:rsid w:val="00ED7BB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D7BBA"/>
    <w:rPr>
      <w:rFonts w:ascii="Tahoma" w:eastAsia="Times New Roman" w:hAnsi="Tahoma" w:cs="Tahoma"/>
      <w:sz w:val="16"/>
      <w:szCs w:val="16"/>
    </w:rPr>
  </w:style>
  <w:style w:type="table" w:styleId="af1">
    <w:name w:val="Table Grid"/>
    <w:basedOn w:val="a1"/>
    <w:uiPriority w:val="59"/>
    <w:rsid w:val="00E73E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0138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0565706">
      <w:bodyDiv w:val="1"/>
      <w:marLeft w:val="0"/>
      <w:marRight w:val="0"/>
      <w:marTop w:val="0"/>
      <w:marBottom w:val="0"/>
      <w:divBdr>
        <w:top w:val="none" w:sz="0" w:space="0" w:color="auto"/>
        <w:left w:val="none" w:sz="0" w:space="0" w:color="auto"/>
        <w:bottom w:val="none" w:sz="0" w:space="0" w:color="auto"/>
        <w:right w:val="none" w:sz="0" w:space="0" w:color="auto"/>
      </w:divBdr>
    </w:div>
    <w:div w:id="737673686">
      <w:bodyDiv w:val="1"/>
      <w:marLeft w:val="0"/>
      <w:marRight w:val="0"/>
      <w:marTop w:val="0"/>
      <w:marBottom w:val="0"/>
      <w:divBdr>
        <w:top w:val="none" w:sz="0" w:space="0" w:color="auto"/>
        <w:left w:val="none" w:sz="0" w:space="0" w:color="auto"/>
        <w:bottom w:val="none" w:sz="0" w:space="0" w:color="auto"/>
        <w:right w:val="none" w:sz="0" w:space="0" w:color="auto"/>
      </w:divBdr>
    </w:div>
    <w:div w:id="78697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6860</Words>
  <Characters>39105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Школа №2</cp:lastModifiedBy>
  <cp:revision>4</cp:revision>
  <cp:lastPrinted>2017-02-13T11:38:00Z</cp:lastPrinted>
  <dcterms:created xsi:type="dcterms:W3CDTF">2022-07-01T05:20:00Z</dcterms:created>
  <dcterms:modified xsi:type="dcterms:W3CDTF">2022-12-07T07:34:00Z</dcterms:modified>
</cp:coreProperties>
</file>