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C1" w:rsidRPr="006209D1" w:rsidRDefault="004C0BC1" w:rsidP="004C0BC1">
      <w:pPr>
        <w:tabs>
          <w:tab w:val="left" w:pos="5103"/>
          <w:tab w:val="left" w:pos="623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4721"/>
      </w:tblGrid>
      <w:tr w:rsidR="004C0BC1" w:rsidRPr="006209D1" w:rsidTr="005B1EAC">
        <w:tc>
          <w:tcPr>
            <w:tcW w:w="5341" w:type="dxa"/>
            <w:hideMark/>
          </w:tcPr>
          <w:p w:rsidR="004C0BC1" w:rsidRPr="006209D1" w:rsidRDefault="004C0BC1" w:rsidP="005B1EAC">
            <w:pPr>
              <w:tabs>
                <w:tab w:val="left" w:pos="5103"/>
                <w:tab w:val="left" w:pos="623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</w:t>
            </w:r>
          </w:p>
          <w:p w:rsidR="004C0BC1" w:rsidRPr="006209D1" w:rsidRDefault="004C0BC1" w:rsidP="005B1EAC">
            <w:pPr>
              <w:tabs>
                <w:tab w:val="left" w:pos="5103"/>
                <w:tab w:val="left" w:pos="623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  М</w:t>
            </w:r>
            <w:r w:rsidRPr="006209D1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№2</w:t>
            </w:r>
            <w:r w:rsidRPr="006209D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C0BC1" w:rsidRPr="006209D1" w:rsidRDefault="004C0BC1" w:rsidP="005B1EAC">
            <w:pPr>
              <w:tabs>
                <w:tab w:val="left" w:pos="5103"/>
                <w:tab w:val="left" w:pos="623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С.М</w:t>
            </w:r>
            <w:r w:rsidRPr="006209D1">
              <w:rPr>
                <w:rFonts w:ascii="Times New Roman" w:hAnsi="Times New Roman" w:cs="Times New Roman"/>
                <w:sz w:val="28"/>
                <w:szCs w:val="28"/>
              </w:rPr>
              <w:t xml:space="preserve">. ________________.  </w:t>
            </w:r>
          </w:p>
          <w:p w:rsidR="004C0BC1" w:rsidRPr="006209D1" w:rsidRDefault="004C0BC1" w:rsidP="005B1EAC">
            <w:pPr>
              <w:tabs>
                <w:tab w:val="left" w:pos="5103"/>
                <w:tab w:val="left" w:pos="623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</w:t>
            </w:r>
            <w:r w:rsidRPr="006209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2014</w:t>
            </w:r>
            <w:r w:rsidRPr="006209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09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341" w:type="dxa"/>
            <w:hideMark/>
          </w:tcPr>
          <w:p w:rsidR="004C0BC1" w:rsidRPr="006209D1" w:rsidRDefault="004C0BC1" w:rsidP="005B1EAC">
            <w:pPr>
              <w:tabs>
                <w:tab w:val="left" w:pos="5103"/>
                <w:tab w:val="left" w:pos="623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1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общем собрании </w:t>
            </w:r>
          </w:p>
          <w:p w:rsidR="004C0BC1" w:rsidRPr="006209D1" w:rsidRDefault="004C0BC1" w:rsidP="005B1EAC">
            <w:pPr>
              <w:tabs>
                <w:tab w:val="left" w:pos="5103"/>
                <w:tab w:val="left" w:pos="623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1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 физкультуры</w:t>
            </w:r>
            <w:r w:rsidRPr="0062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BC1" w:rsidRPr="006209D1" w:rsidRDefault="004C0BC1" w:rsidP="005B1EAC">
            <w:pPr>
              <w:tabs>
                <w:tab w:val="left" w:pos="5103"/>
                <w:tab w:val="left" w:pos="623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209D1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№2</w:t>
            </w:r>
          </w:p>
          <w:p w:rsidR="004C0BC1" w:rsidRPr="006209D1" w:rsidRDefault="004C0BC1" w:rsidP="005B1EAC">
            <w:pPr>
              <w:tabs>
                <w:tab w:val="left" w:pos="623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1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:rsidR="004C0BC1" w:rsidRPr="006209D1" w:rsidRDefault="004C0BC1" w:rsidP="005B1EAC">
            <w:pPr>
              <w:tabs>
                <w:tab w:val="left" w:pos="623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«11 » декабря 2014</w:t>
            </w:r>
            <w:r w:rsidRPr="006209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C0BC1" w:rsidRPr="006209D1" w:rsidRDefault="004C0BC1" w:rsidP="005B1EAC">
            <w:pPr>
              <w:tabs>
                <w:tab w:val="left" w:pos="5103"/>
                <w:tab w:val="left" w:pos="623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4C0BC1" w:rsidRPr="006209D1" w:rsidRDefault="004C0BC1" w:rsidP="004C0BC1">
      <w:pPr>
        <w:tabs>
          <w:tab w:val="left" w:pos="5103"/>
          <w:tab w:val="left" w:pos="6237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tabs>
          <w:tab w:val="left" w:pos="6237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tabs>
          <w:tab w:val="left" w:pos="6237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D1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4C0BC1" w:rsidRPr="006209D1" w:rsidRDefault="004C0BC1" w:rsidP="004C0BC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D1">
        <w:rPr>
          <w:rFonts w:ascii="Times New Roman" w:hAnsi="Times New Roman" w:cs="Times New Roman"/>
          <w:b/>
          <w:sz w:val="28"/>
          <w:szCs w:val="28"/>
        </w:rPr>
        <w:t>ОБЩЕСТВЕННОГО ОБЪЕДИНЕНИЯ</w:t>
      </w:r>
    </w:p>
    <w:p w:rsidR="004C0BC1" w:rsidRPr="006209D1" w:rsidRDefault="004C0BC1" w:rsidP="004C0BC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D1"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</w:p>
    <w:p w:rsidR="004C0BC1" w:rsidRPr="006209D1" w:rsidRDefault="004C0BC1" w:rsidP="004C0BC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9D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ИМПУЛЬС</w:t>
      </w:r>
      <w:r w:rsidRPr="006209D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D1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ШУЯ</w:t>
      </w: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C0BC1" w:rsidRPr="006209D1" w:rsidRDefault="004C0BC1" w:rsidP="004C0BC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br w:type="page"/>
      </w:r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t>Устав</w:t>
      </w:r>
    </w:p>
    <w:p w:rsidR="004C0BC1" w:rsidRPr="006209D1" w:rsidRDefault="004C0BC1" w:rsidP="004C0BC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школьного спортивного клуба</w:t>
      </w:r>
    </w:p>
    <w:p w:rsidR="004C0BC1" w:rsidRPr="006209D1" w:rsidRDefault="004C0BC1" w:rsidP="004C0BC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«</w:t>
      </w:r>
      <w:r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Импульс</w:t>
      </w:r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»</w:t>
      </w:r>
    </w:p>
    <w:p w:rsidR="004C0BC1" w:rsidRPr="006209D1" w:rsidRDefault="004C0BC1" w:rsidP="004C0BC1">
      <w:pPr>
        <w:pStyle w:val="a4"/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</w:pPr>
      <w:bookmarkStart w:id="0" w:name="sub_1"/>
    </w:p>
    <w:p w:rsidR="004C0BC1" w:rsidRPr="006209D1" w:rsidRDefault="004C0BC1" w:rsidP="004C0BC1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1. Общие положения</w:t>
      </w:r>
    </w:p>
    <w:bookmarkEnd w:id="0"/>
    <w:p w:rsidR="004C0BC1" w:rsidRPr="006209D1" w:rsidRDefault="004C0BC1" w:rsidP="004C0B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1.1. Школьный спортивный клуб «</w:t>
      </w:r>
      <w:r>
        <w:rPr>
          <w:rFonts w:ascii="Times New Roman" w:hAnsi="Times New Roman" w:cs="Times New Roman"/>
          <w:noProof/>
          <w:sz w:val="28"/>
          <w:szCs w:val="28"/>
        </w:rPr>
        <w:t>Импульс», в  дальнейшем  именуемый (ШСК)</w:t>
      </w: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, является общественным объединением, создан в г. </w:t>
      </w:r>
      <w:r>
        <w:rPr>
          <w:rFonts w:ascii="Times New Roman" w:hAnsi="Times New Roman" w:cs="Times New Roman"/>
          <w:noProof/>
          <w:sz w:val="28"/>
          <w:szCs w:val="28"/>
        </w:rPr>
        <w:t>Шуя</w:t>
      </w: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 общеобразовательного учреждения средней общеобразовательной школы № 2 им. К.Д.Бальмонта.</w:t>
      </w: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1.2. ШСК является общественной организацией, создан на добровольных началах по инициативе обучающихся, учителей и родителей. Работа ШСК строится в соответствии с У</w:t>
      </w:r>
      <w:r w:rsidRPr="006209D1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Pr="006209D1">
        <w:rPr>
          <w:rFonts w:ascii="Times New Roman" w:hAnsi="Times New Roman" w:cs="Times New Roman"/>
          <w:noProof/>
          <w:sz w:val="28"/>
          <w:szCs w:val="28"/>
        </w:rPr>
        <w:t>тавом ШСК, принципами государственной системы физического воспитания при широкой поддержке общественности.</w:t>
      </w:r>
    </w:p>
    <w:p w:rsidR="004C0BC1" w:rsidRPr="006209D1" w:rsidRDefault="004C0BC1" w:rsidP="004C0BC1">
      <w:pPr>
        <w:pStyle w:val="a4"/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1.3. ШСК,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 Российской Федерации, </w:t>
      </w:r>
      <w:r w:rsidRPr="006209D1">
        <w:rPr>
          <w:rFonts w:ascii="Times New Roman" w:hAnsi="Times New Roman" w:cs="Times New Roman"/>
          <w:sz w:val="28"/>
          <w:szCs w:val="28"/>
        </w:rPr>
        <w:t>Закона РФ “</w:t>
      </w:r>
      <w:r w:rsidRPr="006209D1">
        <w:rPr>
          <w:rStyle w:val="linktitle1"/>
          <w:b w:val="0"/>
          <w:bCs w:val="0"/>
          <w:sz w:val="28"/>
          <w:szCs w:val="28"/>
        </w:rPr>
        <w:t xml:space="preserve">Об образовании", Закона РФ “О физической культуре и спорте в Российской Федерации”, </w:t>
      </w:r>
      <w:r w:rsidRPr="006209D1">
        <w:rPr>
          <w:rFonts w:ascii="Times New Roman" w:hAnsi="Times New Roman" w:cs="Times New Roman"/>
          <w:noProof/>
          <w:sz w:val="28"/>
          <w:szCs w:val="28"/>
        </w:rPr>
        <w:t>настоящего устава, руководствуется общепризнанными международными принципами, нормами  и стандартами.</w:t>
      </w: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1.4. ШСК может иметь </w:t>
      </w:r>
      <w:r w:rsidRPr="006209D1">
        <w:rPr>
          <w:rFonts w:ascii="Times New Roman" w:hAnsi="Times New Roman" w:cs="Times New Roman"/>
          <w:sz w:val="28"/>
          <w:szCs w:val="28"/>
        </w:rPr>
        <w:t xml:space="preserve">символику, название, эмблему, </w:t>
      </w:r>
      <w:r w:rsidRPr="006209D1">
        <w:rPr>
          <w:rFonts w:ascii="Times New Roman" w:hAnsi="Times New Roman" w:cs="Times New Roman"/>
          <w:noProof/>
          <w:sz w:val="28"/>
          <w:szCs w:val="28"/>
        </w:rPr>
        <w:t>флаги, вымпелы,</w:t>
      </w:r>
      <w:r w:rsidRPr="006209D1">
        <w:rPr>
          <w:rFonts w:ascii="Times New Roman" w:hAnsi="Times New Roman" w:cs="Times New Roman"/>
          <w:sz w:val="28"/>
          <w:szCs w:val="28"/>
        </w:rPr>
        <w:t xml:space="preserve"> единую спортивную форму и иные знаки отличия.</w:t>
      </w: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1.5. 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1.6. Местонахождение руководящего органа (Совета СК): кабинет физичес</w:t>
      </w:r>
      <w:r>
        <w:rPr>
          <w:rFonts w:ascii="Times New Roman" w:hAnsi="Times New Roman" w:cs="Times New Roman"/>
          <w:sz w:val="28"/>
          <w:szCs w:val="28"/>
        </w:rPr>
        <w:t>кого воспитания (тренерская)  М</w:t>
      </w:r>
      <w:r w:rsidRPr="006209D1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средней школы №2.</w:t>
      </w:r>
    </w:p>
    <w:p w:rsidR="004C0BC1" w:rsidRPr="006209D1" w:rsidRDefault="004C0BC1" w:rsidP="004C0BC1">
      <w:pPr>
        <w:pStyle w:val="Web"/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1.7.</w:t>
      </w:r>
      <w:r w:rsidRPr="006209D1">
        <w:rPr>
          <w:rFonts w:ascii="Times New Roman" w:hAnsi="Times New Roman" w:cs="Times New Roman"/>
          <w:sz w:val="28"/>
          <w:szCs w:val="28"/>
        </w:rPr>
        <w:t xml:space="preserve"> ШСК не является юридическим лицом и не может от своего имени приобретать и осуществлять имущественные и неимущественные права, нести ответственность, быть истцом и ответчиком в суде, иметь самостоятельный финансовый баланс. </w:t>
      </w:r>
    </w:p>
    <w:p w:rsidR="004C0BC1" w:rsidRPr="006209D1" w:rsidRDefault="004C0BC1" w:rsidP="004C0BC1">
      <w:pPr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2. Цели и задачи ШСК</w:t>
      </w:r>
    </w:p>
    <w:bookmarkEnd w:id="1"/>
    <w:p w:rsidR="004C0BC1" w:rsidRPr="006209D1" w:rsidRDefault="004C0BC1" w:rsidP="004C0BC1">
      <w:pPr>
        <w:tabs>
          <w:tab w:val="left" w:pos="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2</w:t>
      </w:r>
      <w:r w:rsidRPr="006209D1">
        <w:rPr>
          <w:rStyle w:val="a3"/>
          <w:b w:val="0"/>
          <w:bCs w:val="0"/>
          <w:sz w:val="28"/>
          <w:szCs w:val="28"/>
        </w:rPr>
        <w:t>.1.</w:t>
      </w:r>
      <w:r w:rsidRPr="006209D1">
        <w:rPr>
          <w:rFonts w:ascii="Times New Roman" w:hAnsi="Times New Roman" w:cs="Times New Roman"/>
          <w:sz w:val="28"/>
          <w:szCs w:val="28"/>
        </w:rPr>
        <w:t xml:space="preserve"> Основной целью ШСК является организация и совершенствование спортивно-массовой работы в образовательном учреждении, пропаганда здорового образа жизни, укрепление здоровья обучающихся, повышение их работоспособности, повышение спортивного мастерства членов ШСК. </w:t>
      </w:r>
    </w:p>
    <w:p w:rsidR="004C0BC1" w:rsidRPr="006209D1" w:rsidRDefault="004C0BC1" w:rsidP="004C0BC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09D1">
        <w:rPr>
          <w:rStyle w:val="a3"/>
          <w:b w:val="0"/>
          <w:bCs w:val="0"/>
          <w:sz w:val="28"/>
          <w:szCs w:val="28"/>
        </w:rPr>
        <w:t>2</w:t>
      </w:r>
      <w:r w:rsidRPr="006209D1">
        <w:rPr>
          <w:rFonts w:ascii="Times New Roman" w:hAnsi="Times New Roman" w:cs="Times New Roman"/>
          <w:sz w:val="28"/>
          <w:szCs w:val="28"/>
        </w:rPr>
        <w:t xml:space="preserve">.2. Достижение указанной цели осуществляется посредством решения следующих задач, стоящих перед ШСК: </w:t>
      </w:r>
    </w:p>
    <w:p w:rsidR="004C0BC1" w:rsidRPr="006209D1" w:rsidRDefault="004C0BC1" w:rsidP="004C0BC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массовых и индивидуальных </w:t>
      </w:r>
      <w:r w:rsidRPr="006209D1">
        <w:rPr>
          <w:rFonts w:ascii="Times New Roman" w:hAnsi="Times New Roman" w:cs="Times New Roman"/>
          <w:sz w:val="28"/>
          <w:szCs w:val="28"/>
        </w:rPr>
        <w:lastRenderedPageBreak/>
        <w:t xml:space="preserve">форм физкультурно-оздоровительной и спортивной работы в образовательном учреждении; </w:t>
      </w:r>
    </w:p>
    <w:p w:rsidR="004C0BC1" w:rsidRPr="006209D1" w:rsidRDefault="004C0BC1" w:rsidP="004C0BC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организация различных форм спортивной жизни среди обучающихся образовательного учреждения;</w:t>
      </w:r>
    </w:p>
    <w:p w:rsidR="004C0BC1" w:rsidRPr="006209D1" w:rsidRDefault="004C0BC1" w:rsidP="004C0BC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привлечение обучающихся образовательного учреждения к объединению на основе общности интересов в команды по различным видам спорта;</w:t>
      </w:r>
    </w:p>
    <w:p w:rsidR="004C0BC1" w:rsidRPr="006209D1" w:rsidRDefault="004C0BC1" w:rsidP="004C0BC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воспитание у обучающихся образовательного учреждения устойчивого интереса к систематическим занятиям физической культурой, спортом, туризмом, к здоровому образу жизни.</w:t>
      </w:r>
    </w:p>
    <w:p w:rsidR="004C0BC1" w:rsidRPr="006209D1" w:rsidRDefault="004C0BC1" w:rsidP="004C0BC1">
      <w:pPr>
        <w:ind w:left="1276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tabs>
          <w:tab w:val="left" w:pos="142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 xml:space="preserve">2.3. Для достижения указанной цели ШСК осуществляет следующие виды деятельности: </w:t>
      </w:r>
    </w:p>
    <w:p w:rsidR="004C0BC1" w:rsidRPr="006209D1" w:rsidRDefault="004C0BC1" w:rsidP="004C0BC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создание сети физкультурного актива во всех учебных группах образовательного учреждения;</w:t>
      </w:r>
    </w:p>
    <w:p w:rsidR="004C0BC1" w:rsidRPr="006209D1" w:rsidRDefault="004C0BC1" w:rsidP="004C0BC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содействие открытию спортивных секций;</w:t>
      </w:r>
    </w:p>
    <w:p w:rsidR="004C0BC1" w:rsidRPr="006209D1" w:rsidRDefault="004C0BC1" w:rsidP="004C0BC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агитационная работа в области физкультуры и спорта, информирование обучающихся о развитии спортивного движения;</w:t>
      </w:r>
    </w:p>
    <w:p w:rsidR="004C0BC1" w:rsidRPr="006209D1" w:rsidRDefault="004C0BC1" w:rsidP="004C0BC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мероприятий, соревнований среди обучающихся образовательного учреждения и с воспитанниками других клубов;</w:t>
      </w:r>
    </w:p>
    <w:p w:rsidR="004C0BC1" w:rsidRPr="006209D1" w:rsidRDefault="004C0BC1" w:rsidP="004C0BC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4C0BC1" w:rsidRPr="006209D1" w:rsidRDefault="004C0BC1" w:rsidP="004C0BC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внедрение физической культуры в быт обучающихся, проведение спортивно-массовой и оздоровительной работы в образовательном учреждении;</w:t>
      </w:r>
    </w:p>
    <w:p w:rsidR="004C0BC1" w:rsidRPr="006209D1" w:rsidRDefault="004C0BC1" w:rsidP="004C0BC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организация активного спортивно-оздо</w:t>
      </w:r>
      <w:r>
        <w:rPr>
          <w:rFonts w:ascii="Times New Roman" w:hAnsi="Times New Roman" w:cs="Times New Roman"/>
          <w:sz w:val="28"/>
          <w:szCs w:val="28"/>
        </w:rPr>
        <w:t>ровительного отдыха обучающихся.</w:t>
      </w:r>
    </w:p>
    <w:p w:rsidR="004C0BC1" w:rsidRPr="006209D1" w:rsidRDefault="004C0BC1" w:rsidP="004C0BC1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 xml:space="preserve">Помимо перечисленных видов деятельности ШСК может осуществлять иную, не      противоречащую уставу, деятельность. </w:t>
      </w: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 xml:space="preserve">2.4. В своей деятельности ШСК активно взаимодействует с профсоюзной организацией образовательного учреждения, а также с иными общественными организациями, молодежными объединениями, активно участвует в спортивной жизни города, области. </w:t>
      </w: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2.5. ШСК может иметь свою символику, название, эмблему, единую спортивную форму и иные знаки отличия.</w:t>
      </w:r>
    </w:p>
    <w:p w:rsidR="004C0BC1" w:rsidRPr="006209D1" w:rsidRDefault="004C0BC1" w:rsidP="004C0BC1">
      <w:pPr>
        <w:pStyle w:val="a4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3"/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3. Права ШСК</w:t>
      </w:r>
    </w:p>
    <w:bookmarkEnd w:id="2"/>
    <w:p w:rsidR="004C0BC1" w:rsidRPr="006209D1" w:rsidRDefault="004C0BC1" w:rsidP="004C0BC1">
      <w:pPr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3.1. ШСК имеет право в  порядке,  предусмотренном  действующим законодательством:</w:t>
      </w:r>
    </w:p>
    <w:p w:rsidR="004C0BC1" w:rsidRPr="006209D1" w:rsidRDefault="004C0BC1" w:rsidP="004C0B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свободно распространять информацию о своей деятельности;</w:t>
      </w:r>
    </w:p>
    <w:p w:rsidR="004C0BC1" w:rsidRPr="006209D1" w:rsidRDefault="004C0BC1" w:rsidP="004C0B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участвовать в выработке решений органов управления </w:t>
      </w:r>
      <w:r w:rsidRPr="006209D1">
        <w:rPr>
          <w:rFonts w:ascii="Times New Roman" w:hAnsi="Times New Roman" w:cs="Times New Roman"/>
          <w:noProof/>
          <w:sz w:val="28"/>
          <w:szCs w:val="28"/>
        </w:rPr>
        <w:lastRenderedPageBreak/>
        <w:t>образовательного учреждения;</w:t>
      </w:r>
    </w:p>
    <w:p w:rsidR="004C0BC1" w:rsidRPr="006209D1" w:rsidRDefault="004C0BC1" w:rsidP="004C0B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осуществлять иные полномочия, предусмотренные законами об общественных объединениях;</w:t>
      </w:r>
    </w:p>
    <w:p w:rsidR="004C0BC1" w:rsidRPr="006209D1" w:rsidRDefault="004C0BC1" w:rsidP="004C0B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выступать с инициативами по вопросам, имеющим отношение к реализации своих уставных целей, вносить предложения в органы местного самоуправления,</w:t>
      </w: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 органы управления образовательного учреждения и организации, занимающиеся развитием спорта;</w:t>
      </w:r>
    </w:p>
    <w:p w:rsidR="004C0BC1" w:rsidRPr="006209D1" w:rsidRDefault="004C0BC1" w:rsidP="004C0B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поддерживать прямые контакты и связи с другими спортивными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6209D1">
        <w:rPr>
          <w:rFonts w:ascii="Times New Roman" w:hAnsi="Times New Roman" w:cs="Times New Roman"/>
          <w:noProof/>
          <w:sz w:val="28"/>
          <w:szCs w:val="28"/>
        </w:rPr>
        <w:t>организациями и клубами;</w:t>
      </w: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3.2. 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4C0BC1" w:rsidRPr="006209D1" w:rsidRDefault="004C0BC1" w:rsidP="004C0BC1">
      <w:pPr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4"/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4. Обязанности ШСК</w:t>
      </w:r>
    </w:p>
    <w:bookmarkEnd w:id="3"/>
    <w:p w:rsidR="004C0BC1" w:rsidRPr="006209D1" w:rsidRDefault="004C0BC1" w:rsidP="004C0BC1">
      <w:pPr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09D1">
        <w:rPr>
          <w:rFonts w:ascii="Times New Roman" w:hAnsi="Times New Roman" w:cs="Times New Roman"/>
          <w:b/>
          <w:noProof/>
          <w:sz w:val="28"/>
          <w:szCs w:val="28"/>
        </w:rPr>
        <w:t>ШСК обязан:</w:t>
      </w:r>
    </w:p>
    <w:p w:rsidR="004C0BC1" w:rsidRPr="006209D1" w:rsidRDefault="004C0BC1" w:rsidP="004C0BC1">
      <w:pPr>
        <w:pStyle w:val="a4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 уставом и иными учредительными документами;</w:t>
      </w:r>
    </w:p>
    <w:p w:rsidR="004C0BC1" w:rsidRPr="006209D1" w:rsidRDefault="004C0BC1" w:rsidP="004C0BC1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ежегодно информировать общественность о своей деятельности.</w:t>
      </w:r>
    </w:p>
    <w:p w:rsidR="004C0BC1" w:rsidRPr="006209D1" w:rsidRDefault="004C0BC1" w:rsidP="004C0BC1">
      <w:pPr>
        <w:ind w:left="1276"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5"/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5. Участники ШСК, их права и обязанности</w:t>
      </w:r>
    </w:p>
    <w:bookmarkEnd w:id="4"/>
    <w:p w:rsidR="004C0BC1" w:rsidRPr="006209D1" w:rsidRDefault="004C0BC1" w:rsidP="004C0BC1">
      <w:pPr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5.1. Членами ШСК могут быть физические лица, достигшие возраста 7 лет. Юридические лица могут быть участниками ШСК.</w:t>
      </w: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5.4. Члены ШСК имеют право:</w:t>
      </w:r>
    </w:p>
    <w:p w:rsidR="004C0BC1" w:rsidRPr="006209D1" w:rsidRDefault="004C0BC1" w:rsidP="004C0BC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бесплатно пользоваться спортивным инвентарем, оборудованием и сооружениями, а также методическими пособиями,</w:t>
      </w:r>
    </w:p>
    <w:p w:rsidR="004C0BC1" w:rsidRPr="006209D1" w:rsidRDefault="004C0BC1" w:rsidP="004C0BC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получать консультации и преподавателей ШСК,</w:t>
      </w:r>
    </w:p>
    <w:p w:rsidR="004C0BC1" w:rsidRPr="006209D1" w:rsidRDefault="004C0BC1" w:rsidP="004C0BC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избирать и быть избранными в Совет ШСК,</w:t>
      </w:r>
    </w:p>
    <w:p w:rsidR="004C0BC1" w:rsidRPr="006209D1" w:rsidRDefault="004C0BC1" w:rsidP="004C0BC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систематически проходить медицинское обследование,</w:t>
      </w:r>
    </w:p>
    <w:p w:rsidR="004C0BC1" w:rsidRPr="006209D1" w:rsidRDefault="004C0BC1" w:rsidP="004C0BC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ШСК,</w:t>
      </w:r>
    </w:p>
    <w:p w:rsidR="004C0BC1" w:rsidRPr="006209D1" w:rsidRDefault="004C0BC1" w:rsidP="004C0BC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принимать участие в общих собраниях;</w:t>
      </w:r>
    </w:p>
    <w:p w:rsidR="004C0BC1" w:rsidRPr="006209D1" w:rsidRDefault="004C0BC1" w:rsidP="004C0BC1">
      <w:pPr>
        <w:pStyle w:val="a4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избирать и быть избранным в руководящие и контрольно-ревизионный органы ШСК; </w:t>
      </w:r>
    </w:p>
    <w:p w:rsidR="004C0BC1" w:rsidRPr="006209D1" w:rsidRDefault="004C0BC1" w:rsidP="004C0BC1">
      <w:pPr>
        <w:pStyle w:val="a4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получать информацию о планируемых ШСК мероприятиях;</w:t>
      </w:r>
    </w:p>
    <w:p w:rsidR="004C0BC1" w:rsidRPr="006209D1" w:rsidRDefault="004C0BC1" w:rsidP="004C0BC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участвовать во всех мероприятиях, проводимых ШСК.</w:t>
      </w:r>
    </w:p>
    <w:p w:rsidR="004C0BC1" w:rsidRPr="006209D1" w:rsidRDefault="004C0BC1" w:rsidP="004C0B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lastRenderedPageBreak/>
        <w:t>5.5. Члены ШСК обязаны:</w:t>
      </w:r>
    </w:p>
    <w:p w:rsidR="004C0BC1" w:rsidRPr="006209D1" w:rsidRDefault="004C0BC1" w:rsidP="004C0BC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соблюдать Устав ШСК,</w:t>
      </w:r>
    </w:p>
    <w:p w:rsidR="004C0BC1" w:rsidRPr="006209D1" w:rsidRDefault="004C0BC1" w:rsidP="004C0BC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выполнять решения руководящих органов ШСК;</w:t>
      </w:r>
    </w:p>
    <w:p w:rsidR="004C0BC1" w:rsidRPr="006209D1" w:rsidRDefault="004C0BC1" w:rsidP="004C0BC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активно участвовать в работе органов, в которые они избраны.</w:t>
      </w:r>
    </w:p>
    <w:p w:rsidR="004C0BC1" w:rsidRPr="006209D1" w:rsidRDefault="004C0BC1" w:rsidP="004C0BC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проведении занятий, установленный порядок работы ШСК,</w:t>
      </w:r>
    </w:p>
    <w:p w:rsidR="004C0BC1" w:rsidRPr="006209D1" w:rsidRDefault="004C0BC1" w:rsidP="004C0BC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бережно относиться к спортивному инвентарю, оборудованию, сооружениям и иному имуществу,</w:t>
      </w:r>
    </w:p>
    <w:p w:rsidR="004C0BC1" w:rsidRPr="006209D1" w:rsidRDefault="004C0BC1" w:rsidP="004C0BC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>показывать личный пример здорового образа жизни.</w:t>
      </w:r>
    </w:p>
    <w:p w:rsidR="004C0BC1" w:rsidRPr="006209D1" w:rsidRDefault="004C0BC1" w:rsidP="004C0BC1">
      <w:pPr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6"/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6. Руководящие органы</w:t>
      </w:r>
    </w:p>
    <w:bookmarkEnd w:id="5"/>
    <w:p w:rsidR="004C0BC1" w:rsidRPr="006209D1" w:rsidRDefault="004C0BC1" w:rsidP="004C0BC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209D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6.1.</w:t>
      </w:r>
      <w:r w:rsidRPr="006209D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Общее собрание</w:t>
      </w:r>
    </w:p>
    <w:p w:rsidR="004C0BC1" w:rsidRPr="006209D1" w:rsidRDefault="004C0BC1" w:rsidP="004C0BC1">
      <w:pPr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Высшим руководящим органом ШСК  является  общее  собрание участников, созываемое Советом ШСК не реже одного раза в год.</w:t>
      </w:r>
    </w:p>
    <w:p w:rsidR="004C0BC1" w:rsidRPr="006209D1" w:rsidRDefault="004C0BC1" w:rsidP="004C0B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Внеочередное общее собрание может быть созвано по  требованию не менее чем одной трети участников ШСК.</w:t>
      </w:r>
    </w:p>
    <w:p w:rsidR="004C0BC1" w:rsidRPr="006209D1" w:rsidRDefault="004C0BC1" w:rsidP="004C0B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Инициаторы проведения общего собрания обязаны известить об этом собрании всех участников ШСК.</w:t>
      </w:r>
    </w:p>
    <w:p w:rsidR="004C0BC1" w:rsidRPr="006209D1" w:rsidRDefault="004C0BC1" w:rsidP="004C0B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Общее собрание правомочно:</w:t>
      </w:r>
    </w:p>
    <w:p w:rsidR="004C0BC1" w:rsidRPr="006209D1" w:rsidRDefault="004C0BC1" w:rsidP="004C0BC1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209D1">
        <w:rPr>
          <w:rFonts w:ascii="Times New Roman" w:hAnsi="Times New Roman" w:cs="Times New Roman"/>
          <w:noProof/>
          <w:sz w:val="28"/>
          <w:szCs w:val="28"/>
        </w:rPr>
        <w:t>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4C0BC1" w:rsidRPr="006209D1" w:rsidRDefault="004C0BC1" w:rsidP="004C0BC1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209D1">
        <w:rPr>
          <w:rFonts w:ascii="Times New Roman" w:hAnsi="Times New Roman" w:cs="Times New Roman"/>
          <w:noProof/>
          <w:sz w:val="28"/>
          <w:szCs w:val="28"/>
        </w:rPr>
        <w:t>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 в Совет ШСК уведомление согласно настоящему уставу.</w:t>
      </w:r>
    </w:p>
    <w:p w:rsidR="004C0BC1" w:rsidRPr="006209D1" w:rsidRDefault="004C0BC1" w:rsidP="004C0B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Все решения принимаются простым большинством голосов от числа присутствующих на общем собрании участников.</w:t>
      </w:r>
    </w:p>
    <w:p w:rsidR="004C0BC1" w:rsidRPr="006209D1" w:rsidRDefault="004C0BC1" w:rsidP="004C0B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К исключительной компетенции общего собрания относятся:</w:t>
      </w:r>
    </w:p>
    <w:p w:rsidR="004C0BC1" w:rsidRPr="006209D1" w:rsidRDefault="004C0BC1" w:rsidP="004C0BC1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209D1">
        <w:rPr>
          <w:rFonts w:ascii="Times New Roman" w:hAnsi="Times New Roman" w:cs="Times New Roman"/>
          <w:noProof/>
          <w:sz w:val="28"/>
          <w:szCs w:val="28"/>
        </w:rPr>
        <w:t>реорганизация и ликвидация ШСК;</w:t>
      </w:r>
    </w:p>
    <w:p w:rsidR="004C0BC1" w:rsidRPr="006209D1" w:rsidRDefault="004C0BC1" w:rsidP="004C0BC1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209D1">
        <w:rPr>
          <w:rFonts w:ascii="Times New Roman" w:hAnsi="Times New Roman" w:cs="Times New Roman"/>
          <w:noProof/>
          <w:sz w:val="28"/>
          <w:szCs w:val="28"/>
        </w:rPr>
        <w:t>утверждение устава, внесение изменений и дополнений в устав;</w:t>
      </w:r>
    </w:p>
    <w:p w:rsidR="004C0BC1" w:rsidRPr="006209D1" w:rsidRDefault="004C0BC1" w:rsidP="004C0BC1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209D1">
        <w:rPr>
          <w:rFonts w:ascii="Times New Roman" w:hAnsi="Times New Roman" w:cs="Times New Roman"/>
          <w:noProof/>
          <w:sz w:val="28"/>
          <w:szCs w:val="28"/>
        </w:rPr>
        <w:t>выбор членов Совета ШСК;</w:t>
      </w:r>
    </w:p>
    <w:p w:rsidR="004C0BC1" w:rsidRPr="006209D1" w:rsidRDefault="004C0BC1" w:rsidP="004C0BC1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209D1">
        <w:rPr>
          <w:rFonts w:ascii="Times New Roman" w:hAnsi="Times New Roman" w:cs="Times New Roman"/>
          <w:noProof/>
          <w:sz w:val="28"/>
          <w:szCs w:val="28"/>
        </w:rPr>
        <w:t>утверждение ежегодного отчета Совета ШСК;</w:t>
      </w:r>
    </w:p>
    <w:p w:rsidR="004C0BC1" w:rsidRPr="006209D1" w:rsidRDefault="004C0BC1" w:rsidP="004C0BC1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209D1">
        <w:rPr>
          <w:rFonts w:ascii="Times New Roman" w:hAnsi="Times New Roman" w:cs="Times New Roman"/>
          <w:noProof/>
          <w:sz w:val="28"/>
          <w:szCs w:val="28"/>
        </w:rPr>
        <w:t>избрание контрольно-ревизионной комиссии.</w:t>
      </w:r>
    </w:p>
    <w:p w:rsidR="004C0BC1" w:rsidRPr="006209D1" w:rsidRDefault="004C0BC1" w:rsidP="004C0BC1">
      <w:pPr>
        <w:pStyle w:val="a4"/>
        <w:ind w:left="1418" w:hanging="425"/>
        <w:rPr>
          <w:rFonts w:ascii="Times New Roman" w:hAnsi="Times New Roman" w:cs="Times New Roman"/>
          <w:noProof/>
          <w:sz w:val="28"/>
          <w:szCs w:val="28"/>
        </w:rPr>
      </w:pP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b/>
          <w:noProof/>
          <w:sz w:val="28"/>
          <w:szCs w:val="28"/>
        </w:rPr>
        <w:t>6.2.</w:t>
      </w: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Совет ШСК, Председатель Совета ШСК</w:t>
      </w:r>
    </w:p>
    <w:p w:rsidR="004C0BC1" w:rsidRPr="006209D1" w:rsidRDefault="004C0BC1" w:rsidP="004C0BC1">
      <w:pPr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pStyle w:val="a4"/>
        <w:numPr>
          <w:ilvl w:val="0"/>
          <w:numId w:val="3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 Постоянно действующим руководящим органом ШСК является Совет ШСК, избираемый общим собранием на 1 год и подотчетный общему собранию участников.</w:t>
      </w:r>
    </w:p>
    <w:p w:rsidR="004C0BC1" w:rsidRPr="006209D1" w:rsidRDefault="004C0BC1" w:rsidP="004C0BC1">
      <w:pPr>
        <w:pStyle w:val="a4"/>
        <w:numPr>
          <w:ilvl w:val="0"/>
          <w:numId w:val="3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:rsidR="004C0BC1" w:rsidRPr="006209D1" w:rsidRDefault="004C0BC1" w:rsidP="004C0BC1">
      <w:pPr>
        <w:pStyle w:val="a4"/>
        <w:numPr>
          <w:ilvl w:val="0"/>
          <w:numId w:val="3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 Совет ШСК осуществляет  права  и  исполняет  обязанности от имени ШСК.</w:t>
      </w:r>
    </w:p>
    <w:p w:rsidR="004C0BC1" w:rsidRPr="006209D1" w:rsidRDefault="004C0BC1" w:rsidP="004C0BC1">
      <w:pPr>
        <w:pStyle w:val="a4"/>
        <w:numPr>
          <w:ilvl w:val="0"/>
          <w:numId w:val="3"/>
        </w:numPr>
        <w:ind w:left="851" w:hanging="491"/>
        <w:rPr>
          <w:rFonts w:ascii="Times New Roman" w:hAnsi="Times New Roman" w:cs="Times New Roman"/>
          <w:noProof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4C0BC1" w:rsidRPr="006209D1" w:rsidRDefault="004C0BC1" w:rsidP="004C0BC1">
      <w:pPr>
        <w:numPr>
          <w:ilvl w:val="0"/>
          <w:numId w:val="3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 xml:space="preserve"> Содействует реализации инициатив воспитанников во </w:t>
      </w:r>
      <w:proofErr w:type="spellStart"/>
      <w:r w:rsidRPr="006209D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209D1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обучающихся в сфере </w:t>
      </w:r>
      <w:proofErr w:type="spellStart"/>
      <w:r w:rsidRPr="006209D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209D1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образовательном учреждении;</w:t>
      </w:r>
    </w:p>
    <w:p w:rsidR="004C0BC1" w:rsidRPr="006209D1" w:rsidRDefault="004C0BC1" w:rsidP="004C0BC1">
      <w:pPr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 xml:space="preserve"> В ходе своей деятельности содействует разрешению конфликтных вопросов: участвует в решении проблем образовательного учреждения,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4C0BC1" w:rsidRPr="006209D1" w:rsidRDefault="004C0BC1" w:rsidP="004C0BC1">
      <w:pPr>
        <w:numPr>
          <w:ilvl w:val="0"/>
          <w:numId w:val="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sz w:val="28"/>
          <w:szCs w:val="28"/>
        </w:rPr>
        <w:t xml:space="preserve"> Информирует воспитанников о деятельности региональной и городской системы самоуправления, содействует организации спортивных программ и проектов как на территории образовательного учреждения и вне ее.</w:t>
      </w:r>
    </w:p>
    <w:p w:rsidR="004C0BC1" w:rsidRPr="006209D1" w:rsidRDefault="004C0BC1" w:rsidP="004C0BC1">
      <w:pPr>
        <w:pStyle w:val="a4"/>
        <w:numPr>
          <w:ilvl w:val="0"/>
          <w:numId w:val="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 Все решения принимаются простым большинством голосов от общего числа членов Совета ШСК.</w:t>
      </w:r>
    </w:p>
    <w:p w:rsidR="004C0BC1" w:rsidRPr="006209D1" w:rsidRDefault="004C0BC1" w:rsidP="004C0BC1">
      <w:pPr>
        <w:pStyle w:val="a4"/>
        <w:numPr>
          <w:ilvl w:val="0"/>
          <w:numId w:val="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 Председатель Совета ШСК выполняет организационно-распорядительные функции, непосредственно представляет ШСК в  органах  государственной  власти,  органах местного самоуправления, организациях и общественных объединениях.</w:t>
      </w:r>
    </w:p>
    <w:p w:rsidR="004C0BC1" w:rsidRPr="006209D1" w:rsidRDefault="004C0BC1" w:rsidP="004C0BC1">
      <w:pPr>
        <w:pStyle w:val="a4"/>
        <w:numPr>
          <w:ilvl w:val="0"/>
          <w:numId w:val="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 xml:space="preserve"> Председатель организует подготовку и проведение заседаний Совета ШСК.</w:t>
      </w:r>
    </w:p>
    <w:p w:rsidR="004C0BC1" w:rsidRPr="006209D1" w:rsidRDefault="004C0BC1" w:rsidP="004C0BC1">
      <w:pPr>
        <w:pStyle w:val="a4"/>
        <w:ind w:left="851" w:hanging="491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7"/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7.</w:t>
      </w:r>
      <w:bookmarkEnd w:id="6"/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bookmarkStart w:id="7" w:name="sub_9"/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Порядок внесения дополнений и изменений в устав</w:t>
      </w:r>
    </w:p>
    <w:bookmarkEnd w:id="7"/>
    <w:p w:rsidR="004C0BC1" w:rsidRPr="006209D1" w:rsidRDefault="004C0BC1" w:rsidP="004C0BC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pStyle w:val="a4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7.1. Изменения и дополнения в устав вносят по решению общего собрания    участников.</w:t>
      </w:r>
    </w:p>
    <w:p w:rsidR="004C0BC1" w:rsidRPr="006209D1" w:rsidRDefault="004C0BC1" w:rsidP="004C0BC1">
      <w:pPr>
        <w:pStyle w:val="a4"/>
        <w:tabs>
          <w:tab w:val="left" w:pos="142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6209D1">
        <w:rPr>
          <w:rFonts w:ascii="Times New Roman" w:hAnsi="Times New Roman" w:cs="Times New Roman"/>
          <w:noProof/>
          <w:sz w:val="28"/>
          <w:szCs w:val="28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4C0BC1" w:rsidRPr="006209D1" w:rsidRDefault="004C0BC1" w:rsidP="004C0BC1">
      <w:pPr>
        <w:rPr>
          <w:rFonts w:ascii="Times New Roman" w:hAnsi="Times New Roman" w:cs="Times New Roman"/>
          <w:sz w:val="28"/>
          <w:szCs w:val="28"/>
        </w:rPr>
      </w:pP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bookmarkStart w:id="8" w:name="sub_10"/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8. Реорганизация и ликвидация ШС</w:t>
      </w:r>
      <w:bookmarkEnd w:id="8"/>
      <w:r w:rsidRPr="006209D1">
        <w:rPr>
          <w:rStyle w:val="a5"/>
          <w:rFonts w:ascii="Times New Roman" w:hAnsi="Times New Roman" w:cs="Times New Roman"/>
          <w:bCs/>
          <w:noProof/>
          <w:color w:val="000000"/>
          <w:sz w:val="28"/>
          <w:szCs w:val="28"/>
        </w:rPr>
        <w:t>К</w:t>
      </w:r>
    </w:p>
    <w:p w:rsidR="004C0BC1" w:rsidRPr="006209D1" w:rsidRDefault="004C0BC1" w:rsidP="004C0BC1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4C0BC1" w:rsidRPr="006209D1" w:rsidRDefault="004C0BC1" w:rsidP="004C0BC1">
      <w:pPr>
        <w:pStyle w:val="61"/>
        <w:shd w:val="clear" w:color="auto" w:fill="auto"/>
        <w:spacing w:after="10987" w:line="283" w:lineRule="exact"/>
        <w:ind w:left="567" w:right="320" w:hanging="40"/>
        <w:rPr>
          <w:rFonts w:ascii="Times New Roman" w:hAnsi="Times New Roman"/>
          <w:sz w:val="28"/>
          <w:szCs w:val="28"/>
        </w:rPr>
      </w:pPr>
      <w:r w:rsidRPr="006209D1">
        <w:rPr>
          <w:rFonts w:ascii="Times New Roman" w:hAnsi="Times New Roman"/>
          <w:sz w:val="28"/>
          <w:szCs w:val="28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D0608C" w:rsidRDefault="00D0608C">
      <w:bookmarkStart w:id="9" w:name="_GoBack"/>
      <w:bookmarkEnd w:id="9"/>
    </w:p>
    <w:sectPr w:rsidR="00D0608C" w:rsidSect="000E6A72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7983"/>
    <w:multiLevelType w:val="hybridMultilevel"/>
    <w:tmpl w:val="C16CEE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50196"/>
    <w:multiLevelType w:val="hybridMultilevel"/>
    <w:tmpl w:val="2C22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6549"/>
    <w:multiLevelType w:val="hybridMultilevel"/>
    <w:tmpl w:val="B7BE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D7BD0"/>
    <w:multiLevelType w:val="hybridMultilevel"/>
    <w:tmpl w:val="5504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03524"/>
    <w:multiLevelType w:val="hybridMultilevel"/>
    <w:tmpl w:val="F82C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7069F"/>
    <w:multiLevelType w:val="hybridMultilevel"/>
    <w:tmpl w:val="EB7A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B4DFF"/>
    <w:multiLevelType w:val="hybridMultilevel"/>
    <w:tmpl w:val="FD8A3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4A087A"/>
    <w:multiLevelType w:val="hybridMultilevel"/>
    <w:tmpl w:val="B58415B6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>
    <w:nsid w:val="7680663C"/>
    <w:multiLevelType w:val="hybridMultilevel"/>
    <w:tmpl w:val="949E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C1"/>
    <w:rsid w:val="004C0BC1"/>
    <w:rsid w:val="00D0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C1"/>
    <w:pPr>
      <w:widowControl w:val="0"/>
      <w:autoSpaceDE w:val="0"/>
      <w:autoSpaceDN w:val="0"/>
      <w:spacing w:after="0" w:line="240" w:lineRule="auto"/>
      <w:ind w:left="69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C0BC1"/>
    <w:rPr>
      <w:rFonts w:ascii="Times New Roman" w:hAnsi="Times New Roman" w:cs="Times New Roman" w:hint="default"/>
      <w:b/>
      <w:bCs/>
    </w:rPr>
  </w:style>
  <w:style w:type="paragraph" w:customStyle="1" w:styleId="a4">
    <w:name w:val="Таблицы (моноширинный)"/>
    <w:basedOn w:val="a"/>
    <w:next w:val="a"/>
    <w:uiPriority w:val="99"/>
    <w:rsid w:val="004C0BC1"/>
    <w:pPr>
      <w:ind w:firstLine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uiPriority w:val="99"/>
    <w:rsid w:val="004C0BC1"/>
    <w:pPr>
      <w:widowControl/>
      <w:spacing w:before="100" w:after="100"/>
      <w:ind w:firstLine="0"/>
      <w:jc w:val="left"/>
    </w:pPr>
    <w:rPr>
      <w:sz w:val="24"/>
      <w:szCs w:val="24"/>
    </w:rPr>
  </w:style>
  <w:style w:type="paragraph" w:customStyle="1" w:styleId="61">
    <w:name w:val="Основной текст (6)1"/>
    <w:basedOn w:val="a"/>
    <w:rsid w:val="004C0BC1"/>
    <w:pPr>
      <w:widowControl/>
      <w:shd w:val="clear" w:color="auto" w:fill="FFFFFF"/>
      <w:autoSpaceDE/>
      <w:autoSpaceDN/>
      <w:spacing w:after="180" w:line="240" w:lineRule="atLeast"/>
      <w:ind w:firstLine="0"/>
    </w:pPr>
    <w:rPr>
      <w:rFonts w:ascii="Book Antiqua" w:hAnsi="Book Antiqua" w:cs="Times New Roman"/>
      <w:sz w:val="24"/>
      <w:szCs w:val="24"/>
    </w:rPr>
  </w:style>
  <w:style w:type="character" w:customStyle="1" w:styleId="a5">
    <w:name w:val="Цветовое выделение"/>
    <w:uiPriority w:val="99"/>
    <w:rsid w:val="004C0BC1"/>
    <w:rPr>
      <w:b/>
      <w:bCs w:val="0"/>
      <w:color w:val="000080"/>
      <w:sz w:val="20"/>
    </w:rPr>
  </w:style>
  <w:style w:type="character" w:customStyle="1" w:styleId="linktitle1">
    <w:name w:val="linktitle1"/>
    <w:uiPriority w:val="99"/>
    <w:rsid w:val="004C0BC1"/>
    <w:rPr>
      <w:rFonts w:ascii="Times New Roman" w:hAnsi="Times New Roman" w:cs="Times New Roman" w:hint="default"/>
      <w:b/>
      <w:bCs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C1"/>
    <w:pPr>
      <w:widowControl w:val="0"/>
      <w:autoSpaceDE w:val="0"/>
      <w:autoSpaceDN w:val="0"/>
      <w:spacing w:after="0" w:line="240" w:lineRule="auto"/>
      <w:ind w:left="69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C0BC1"/>
    <w:rPr>
      <w:rFonts w:ascii="Times New Roman" w:hAnsi="Times New Roman" w:cs="Times New Roman" w:hint="default"/>
      <w:b/>
      <w:bCs/>
    </w:rPr>
  </w:style>
  <w:style w:type="paragraph" w:customStyle="1" w:styleId="a4">
    <w:name w:val="Таблицы (моноширинный)"/>
    <w:basedOn w:val="a"/>
    <w:next w:val="a"/>
    <w:uiPriority w:val="99"/>
    <w:rsid w:val="004C0BC1"/>
    <w:pPr>
      <w:ind w:firstLine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uiPriority w:val="99"/>
    <w:rsid w:val="004C0BC1"/>
    <w:pPr>
      <w:widowControl/>
      <w:spacing w:before="100" w:after="100"/>
      <w:ind w:firstLine="0"/>
      <w:jc w:val="left"/>
    </w:pPr>
    <w:rPr>
      <w:sz w:val="24"/>
      <w:szCs w:val="24"/>
    </w:rPr>
  </w:style>
  <w:style w:type="paragraph" w:customStyle="1" w:styleId="61">
    <w:name w:val="Основной текст (6)1"/>
    <w:basedOn w:val="a"/>
    <w:rsid w:val="004C0BC1"/>
    <w:pPr>
      <w:widowControl/>
      <w:shd w:val="clear" w:color="auto" w:fill="FFFFFF"/>
      <w:autoSpaceDE/>
      <w:autoSpaceDN/>
      <w:spacing w:after="180" w:line="240" w:lineRule="atLeast"/>
      <w:ind w:firstLine="0"/>
    </w:pPr>
    <w:rPr>
      <w:rFonts w:ascii="Book Antiqua" w:hAnsi="Book Antiqua" w:cs="Times New Roman"/>
      <w:sz w:val="24"/>
      <w:szCs w:val="24"/>
    </w:rPr>
  </w:style>
  <w:style w:type="character" w:customStyle="1" w:styleId="a5">
    <w:name w:val="Цветовое выделение"/>
    <w:uiPriority w:val="99"/>
    <w:rsid w:val="004C0BC1"/>
    <w:rPr>
      <w:b/>
      <w:bCs w:val="0"/>
      <w:color w:val="000080"/>
      <w:sz w:val="20"/>
    </w:rPr>
  </w:style>
  <w:style w:type="character" w:customStyle="1" w:styleId="linktitle1">
    <w:name w:val="linktitle1"/>
    <w:uiPriority w:val="99"/>
    <w:rsid w:val="004C0BC1"/>
    <w:rPr>
      <w:rFonts w:ascii="Times New Roman" w:hAnsi="Times New Roman" w:cs="Times New Roman" w:hint="default"/>
      <w:b/>
      <w:bCs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2021-06-03T17:20:00Z</dcterms:created>
  <dcterms:modified xsi:type="dcterms:W3CDTF">2021-06-03T17:21:00Z</dcterms:modified>
</cp:coreProperties>
</file>