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698"/>
        <w:gridCol w:w="20"/>
        <w:gridCol w:w="1678"/>
        <w:gridCol w:w="1984"/>
        <w:gridCol w:w="1701"/>
        <w:gridCol w:w="712"/>
        <w:gridCol w:w="567"/>
        <w:gridCol w:w="709"/>
        <w:gridCol w:w="1559"/>
        <w:gridCol w:w="1276"/>
        <w:gridCol w:w="1129"/>
        <w:gridCol w:w="8"/>
        <w:gridCol w:w="1418"/>
      </w:tblGrid>
      <w:tr w:rsidR="006A29C0" w:rsidRPr="001C515A" w:rsidTr="007074CB">
        <w:trPr>
          <w:cantSplit/>
          <w:trHeight w:val="606"/>
        </w:trPr>
        <w:tc>
          <w:tcPr>
            <w:tcW w:w="847" w:type="dxa"/>
            <w:vMerge w:val="restart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№</w:t>
            </w:r>
          </w:p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2121B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121B2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121B2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r w:rsidRPr="002121B2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Занимаемая должность</w:t>
            </w:r>
          </w:p>
        </w:tc>
        <w:tc>
          <w:tcPr>
            <w:tcW w:w="1698" w:type="dxa"/>
            <w:gridSpan w:val="2"/>
            <w:vMerge w:val="restart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ФИО </w:t>
            </w:r>
          </w:p>
        </w:tc>
        <w:tc>
          <w:tcPr>
            <w:tcW w:w="1984" w:type="dxa"/>
            <w:vMerge w:val="restart"/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Образование (учреждение, год окончания, специальность)</w:t>
            </w:r>
          </w:p>
        </w:tc>
        <w:tc>
          <w:tcPr>
            <w:tcW w:w="1701" w:type="dxa"/>
            <w:vMerge w:val="restart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Предмет   </w:t>
            </w:r>
          </w:p>
        </w:tc>
        <w:tc>
          <w:tcPr>
            <w:tcW w:w="712" w:type="dxa"/>
            <w:vMerge w:val="restart"/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Нагрузка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6A29C0" w:rsidRPr="002121B2" w:rsidRDefault="006A29C0" w:rsidP="007074C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Педагогический стаж</w:t>
            </w:r>
          </w:p>
        </w:tc>
        <w:tc>
          <w:tcPr>
            <w:tcW w:w="1559" w:type="dxa"/>
            <w:vMerge w:val="restart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 xml:space="preserve">Дата аттестации </w:t>
            </w:r>
          </w:p>
        </w:tc>
        <w:tc>
          <w:tcPr>
            <w:tcW w:w="1276" w:type="dxa"/>
            <w:vMerge w:val="restart"/>
          </w:tcPr>
          <w:p w:rsidR="006A29C0" w:rsidRPr="001C515A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 xml:space="preserve">Категория </w:t>
            </w:r>
          </w:p>
        </w:tc>
        <w:tc>
          <w:tcPr>
            <w:tcW w:w="1129" w:type="dxa"/>
            <w:vMerge w:val="restart"/>
          </w:tcPr>
          <w:p w:rsidR="006A29C0" w:rsidRPr="001C515A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>Курсы повышения квалификации (год прохождения)</w:t>
            </w:r>
          </w:p>
        </w:tc>
        <w:tc>
          <w:tcPr>
            <w:tcW w:w="1426" w:type="dxa"/>
            <w:gridSpan w:val="2"/>
            <w:vMerge w:val="restart"/>
          </w:tcPr>
          <w:p w:rsidR="006A29C0" w:rsidRPr="001C515A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C515A">
              <w:rPr>
                <w:b/>
                <w:color w:val="auto"/>
                <w:sz w:val="22"/>
                <w:szCs w:val="22"/>
              </w:rPr>
              <w:t>Награды</w:t>
            </w:r>
          </w:p>
        </w:tc>
      </w:tr>
      <w:tr w:rsidR="006A29C0" w:rsidRPr="001C515A" w:rsidTr="007074CB">
        <w:trPr>
          <w:cantSplit/>
          <w:trHeight w:val="1232"/>
        </w:trPr>
        <w:tc>
          <w:tcPr>
            <w:tcW w:w="847" w:type="dxa"/>
            <w:vMerge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  <w:gridSpan w:val="2"/>
            <w:vMerge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общий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2121B2">
              <w:rPr>
                <w:b/>
                <w:color w:val="auto"/>
                <w:sz w:val="22"/>
                <w:szCs w:val="22"/>
              </w:rPr>
              <w:t>В данном учреждении</w:t>
            </w: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b/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Демина Надежда Олеговна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ФГБОУ «ВПО» Ивановский государственный университет, 2015, учитель иностранного языка (немецкого и английского)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Английский язык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Немецкий язык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06.03.2020</w:t>
            </w:r>
          </w:p>
          <w:p w:rsidR="006A29C0" w:rsidRPr="002121B2" w:rsidRDefault="006A29C0" w:rsidP="007074C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1C515A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Устинова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Ксения Сергеевна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ФГБОУ «ВПО» Ивановский государственный университет, 2013,  «Иностранный язык (английский)»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Английский язык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shd w:val="clear" w:color="auto" w:fill="F2DBDB"/>
          </w:tcPr>
          <w:p w:rsidR="006A29C0" w:rsidRPr="002121B2" w:rsidRDefault="007074CB" w:rsidP="007074C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04.05.2016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29C0" w:rsidRPr="0028792C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6A29C0" w:rsidRPr="0028792C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8792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Носкова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7074CB">
              <w:rPr>
                <w:rFonts w:ascii="Times New Roman CYR" w:hAnsi="Times New Roman CYR"/>
                <w:color w:val="auto"/>
                <w:sz w:val="22"/>
                <w:szCs w:val="22"/>
              </w:rPr>
              <w:t>ШГПУ, 2002</w:t>
            </w:r>
          </w:p>
          <w:p w:rsidR="006A29C0" w:rsidRPr="007074CB" w:rsidRDefault="006A29C0" w:rsidP="007074CB">
            <w:pPr>
              <w:jc w:val="both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немецкого и английского языка по специальности «Филология»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</w:rPr>
            </w:pPr>
            <w:r w:rsidRPr="002121B2">
              <w:rPr>
                <w:color w:val="auto"/>
              </w:rPr>
              <w:t>20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jc w:val="both"/>
              <w:rPr>
                <w:sz w:val="22"/>
                <w:szCs w:val="20"/>
              </w:rPr>
            </w:pPr>
            <w:r w:rsidRPr="002121B2"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29C0" w:rsidRPr="0028792C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bottom w:val="single" w:sz="18" w:space="0" w:color="auto"/>
            </w:tcBorders>
          </w:tcPr>
          <w:p w:rsidR="006A29C0" w:rsidRPr="0028792C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Киселева 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Вера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ШГПИ, 1989, «Физическое воспитание», 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квалиф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 xml:space="preserve">. «Учитель физической </w:t>
            </w:r>
            <w:r w:rsidRPr="007074CB">
              <w:rPr>
                <w:color w:val="auto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Физическая культура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02BD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02BD2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02BD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Ушаков Александр Петрович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ШГПИ, 1992, </w:t>
            </w:r>
            <w:proofErr w:type="gramStart"/>
            <w:r w:rsidRPr="007074CB">
              <w:rPr>
                <w:color w:val="auto"/>
                <w:sz w:val="22"/>
                <w:szCs w:val="22"/>
              </w:rPr>
              <w:t>спец</w:t>
            </w:r>
            <w:proofErr w:type="gramEnd"/>
            <w:r w:rsidRPr="007074CB">
              <w:rPr>
                <w:color w:val="auto"/>
                <w:sz w:val="22"/>
                <w:szCs w:val="22"/>
              </w:rPr>
              <w:t xml:space="preserve">. «Физическая культура», 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квалиф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. «Учитель физической культуры»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Физическая культура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03.12.2015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1 </w:t>
            </w:r>
          </w:p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Кириллова Марина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>Владимирский государственный педагогический институт, 1989, «Музыка», «Учитель музыки»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Музыка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7074CB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  <w:r w:rsidR="006A29C0" w:rsidRPr="002121B2">
              <w:rPr>
                <w:color w:val="auto"/>
                <w:sz w:val="22"/>
                <w:szCs w:val="22"/>
              </w:rPr>
              <w:t>.11.20</w:t>
            </w:r>
            <w:r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Почетная грамота МО и науки  РФ, 2001 г.</w:t>
            </w: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Самохина Ольга Юрьевна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Ив</w:t>
            </w:r>
            <w:proofErr w:type="gramStart"/>
            <w:r w:rsidRPr="007074CB">
              <w:rPr>
                <w:sz w:val="22"/>
                <w:szCs w:val="22"/>
              </w:rPr>
              <w:t>.</w:t>
            </w:r>
            <w:proofErr w:type="gramEnd"/>
            <w:r w:rsidRPr="007074CB">
              <w:rPr>
                <w:sz w:val="22"/>
                <w:szCs w:val="22"/>
              </w:rPr>
              <w:t xml:space="preserve"> </w:t>
            </w:r>
            <w:proofErr w:type="gramStart"/>
            <w:r w:rsidRPr="007074CB">
              <w:rPr>
                <w:sz w:val="22"/>
                <w:szCs w:val="22"/>
              </w:rPr>
              <w:t>п</w:t>
            </w:r>
            <w:proofErr w:type="gramEnd"/>
            <w:r w:rsidRPr="007074CB">
              <w:rPr>
                <w:sz w:val="22"/>
                <w:szCs w:val="22"/>
              </w:rPr>
              <w:t xml:space="preserve">едучилище, 1994, </w:t>
            </w:r>
          </w:p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ШГПУ, 2003, психология Учитель начальных классов с правом преподавания изобразительного искусства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ИЗО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rPr>
                <w:color w:val="auto"/>
                <w:sz w:val="24"/>
                <w:szCs w:val="24"/>
              </w:rPr>
            </w:pPr>
            <w:r w:rsidRPr="002121B2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>20.11.2018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Воробьева Елена Борисовна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1989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12.12.2018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высшая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Зуева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Вера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Эдуардовна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 xml:space="preserve">Новокузнецкий государственный педагогический </w:t>
            </w:r>
            <w:r w:rsidRPr="007074CB">
              <w:rPr>
                <w:sz w:val="22"/>
                <w:szCs w:val="22"/>
              </w:rPr>
              <w:lastRenderedPageBreak/>
              <w:t>институт, 2002 г.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28.04.2016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Высшая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rPr>
          <w:trHeight w:val="1106"/>
        </w:trPr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Царькова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1981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4"/>
                <w:szCs w:val="24"/>
              </w:rPr>
              <w:t xml:space="preserve">03.04.2019    </w:t>
            </w:r>
            <w:r w:rsidRPr="002121B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1</w:t>
            </w:r>
          </w:p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Николаева Любовь Александровна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1986, педагогика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A29C0" w:rsidRPr="002121B2" w:rsidRDefault="007074CB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A29C0" w:rsidRPr="002121B2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 xml:space="preserve">Учитель </w:t>
            </w: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Сливина Виктория Александровна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1994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03.12.2015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1</w:t>
            </w:r>
          </w:p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Хайруллина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proofErr w:type="spellStart"/>
            <w:r w:rsidRPr="007074CB">
              <w:rPr>
                <w:sz w:val="22"/>
                <w:szCs w:val="22"/>
              </w:rPr>
              <w:t>Каргапольское</w:t>
            </w:r>
            <w:proofErr w:type="spellEnd"/>
            <w:r w:rsidRPr="007074CB">
              <w:rPr>
                <w:sz w:val="22"/>
                <w:szCs w:val="22"/>
              </w:rPr>
              <w:t xml:space="preserve"> педучилище, 1981</w:t>
            </w:r>
          </w:p>
          <w:p w:rsidR="006A29C0" w:rsidRPr="007074CB" w:rsidRDefault="006A29C0" w:rsidP="007074CB">
            <w:pPr>
              <w:jc w:val="both"/>
              <w:rPr>
                <w:sz w:val="24"/>
                <w:szCs w:val="24"/>
              </w:rPr>
            </w:pPr>
            <w:r w:rsidRPr="007074CB">
              <w:rPr>
                <w:sz w:val="24"/>
                <w:szCs w:val="24"/>
              </w:rPr>
              <w:t>Диплом ГТ № 804276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4"/>
                <w:szCs w:val="24"/>
              </w:rPr>
              <w:t xml:space="preserve">Преподавание в </w:t>
            </w:r>
            <w:r w:rsidRPr="007074CB">
              <w:rPr>
                <w:sz w:val="24"/>
                <w:szCs w:val="24"/>
              </w:rPr>
              <w:lastRenderedPageBreak/>
              <w:t>начальных классах общеобразовательной школы</w:t>
            </w:r>
            <w:r w:rsidRPr="007074CB">
              <w:rPr>
                <w:sz w:val="22"/>
                <w:szCs w:val="22"/>
              </w:rPr>
              <w:t xml:space="preserve"> 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lastRenderedPageBreak/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03.04.2019 г.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1</w:t>
            </w:r>
          </w:p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FF0000"/>
              </w:rPr>
            </w:pPr>
            <w:r w:rsidRPr="002121B2">
              <w:rPr>
                <w:color w:val="auto"/>
                <w:sz w:val="22"/>
                <w:szCs w:val="22"/>
              </w:rPr>
              <w:t>Красикова Ольга Николаевна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ШГПИ, 1994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6A29C0" w:rsidRPr="007074CB" w:rsidRDefault="006A29C0" w:rsidP="007074CB">
            <w:pPr>
              <w:jc w:val="both"/>
              <w:rPr>
                <w:sz w:val="22"/>
                <w:szCs w:val="22"/>
              </w:rPr>
            </w:pPr>
            <w:r w:rsidRPr="007074CB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c>
          <w:tcPr>
            <w:tcW w:w="847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</w:t>
            </w:r>
          </w:p>
          <w:p w:rsidR="006A29C0" w:rsidRPr="002121B2" w:rsidRDefault="006A29C0" w:rsidP="007074C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Захарова Мария Сергеевна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rFonts w:ascii="Times New Roman CYR" w:hAnsi="Times New Roman CYR"/>
                <w:color w:val="auto"/>
                <w:sz w:val="24"/>
                <w:szCs w:val="24"/>
              </w:rPr>
              <w:t xml:space="preserve">ФГБОУ ВПО «ШГПУ», 2011, «Педагогика и методика начального образования», доп. «Дошкольная педагогика и психология»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06.05.2013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Соответствует занимаемой должности</w:t>
            </w:r>
          </w:p>
        </w:tc>
        <w:tc>
          <w:tcPr>
            <w:tcW w:w="113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6A29C0" w:rsidRPr="001C515A" w:rsidTr="007074CB">
        <w:trPr>
          <w:trHeight w:val="781"/>
        </w:trPr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Педагог-библиотекарь</w:t>
            </w:r>
          </w:p>
        </w:tc>
        <w:tc>
          <w:tcPr>
            <w:tcW w:w="1678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spacing w:before="40"/>
              <w:rPr>
                <w:color w:val="auto"/>
                <w:sz w:val="22"/>
                <w:szCs w:val="22"/>
              </w:rPr>
            </w:pPr>
            <w:proofErr w:type="spellStart"/>
            <w:r w:rsidRPr="002121B2">
              <w:rPr>
                <w:color w:val="auto"/>
                <w:sz w:val="22"/>
                <w:szCs w:val="22"/>
              </w:rPr>
              <w:t>Челнокова</w:t>
            </w:r>
            <w:proofErr w:type="spellEnd"/>
            <w:r w:rsidRPr="002121B2">
              <w:rPr>
                <w:color w:val="auto"/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7074CB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7074CB">
              <w:rPr>
                <w:color w:val="auto"/>
                <w:sz w:val="22"/>
                <w:szCs w:val="22"/>
              </w:rPr>
              <w:t xml:space="preserve">ГОУ ВПО «Ивановский государственный химико-технологический университет», квалификация «Культуролог» по специальности </w:t>
            </w:r>
            <w:r w:rsidRPr="007074CB">
              <w:rPr>
                <w:color w:val="auto"/>
                <w:sz w:val="22"/>
                <w:szCs w:val="22"/>
              </w:rPr>
              <w:lastRenderedPageBreak/>
              <w:t>«</w:t>
            </w:r>
            <w:proofErr w:type="spellStart"/>
            <w:r w:rsidRPr="007074CB">
              <w:rPr>
                <w:color w:val="auto"/>
                <w:sz w:val="22"/>
                <w:szCs w:val="22"/>
              </w:rPr>
              <w:t>Культурология</w:t>
            </w:r>
            <w:proofErr w:type="spellEnd"/>
            <w:r w:rsidRPr="007074CB">
              <w:rPr>
                <w:color w:val="auto"/>
                <w:sz w:val="22"/>
                <w:szCs w:val="22"/>
              </w:rPr>
              <w:t>», 2011 г.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lastRenderedPageBreak/>
              <w:t>История</w:t>
            </w:r>
          </w:p>
          <w:p w:rsidR="006A29C0" w:rsidRPr="002121B2" w:rsidRDefault="006A29C0" w:rsidP="007074CB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 xml:space="preserve">Обществознание </w:t>
            </w:r>
          </w:p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sz w:val="22"/>
                <w:szCs w:val="22"/>
              </w:rPr>
              <w:t>Историческое краеведение</w:t>
            </w:r>
          </w:p>
        </w:tc>
        <w:tc>
          <w:tcPr>
            <w:tcW w:w="71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DBDB"/>
          </w:tcPr>
          <w:p w:rsidR="006A29C0" w:rsidRPr="002121B2" w:rsidRDefault="006A29C0" w:rsidP="007074CB">
            <w:pPr>
              <w:jc w:val="both"/>
              <w:rPr>
                <w:color w:val="auto"/>
              </w:rPr>
            </w:pPr>
            <w:r w:rsidRPr="002121B2">
              <w:rPr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BE5F1"/>
          </w:tcPr>
          <w:p w:rsidR="006A29C0" w:rsidRPr="002121B2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2121B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2121B2" w:rsidRDefault="006A29C0" w:rsidP="007074CB">
            <w:pPr>
              <w:jc w:val="both"/>
              <w:rPr>
                <w:sz w:val="22"/>
                <w:szCs w:val="22"/>
              </w:rPr>
            </w:pPr>
            <w:r w:rsidRPr="002121B2">
              <w:rPr>
                <w:sz w:val="22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113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A29C0" w:rsidRPr="00DF1FBF" w:rsidRDefault="006A29C0" w:rsidP="007074CB">
            <w:pPr>
              <w:jc w:val="both"/>
              <w:rPr>
                <w:color w:val="auto"/>
                <w:sz w:val="22"/>
                <w:szCs w:val="22"/>
              </w:rPr>
            </w:pPr>
            <w:r w:rsidRPr="00DF1FBF">
              <w:rPr>
                <w:color w:val="auto"/>
                <w:sz w:val="22"/>
                <w:szCs w:val="22"/>
              </w:rPr>
              <w:t>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</w:tcPr>
          <w:p w:rsidR="006A29C0" w:rsidRPr="001C515A" w:rsidRDefault="006A29C0" w:rsidP="007074CB">
            <w:pPr>
              <w:jc w:val="both"/>
              <w:rPr>
                <w:color w:val="auto"/>
                <w:sz w:val="22"/>
                <w:szCs w:val="22"/>
                <w:highlight w:val="yellow"/>
              </w:rPr>
            </w:pPr>
          </w:p>
        </w:tc>
      </w:tr>
    </w:tbl>
    <w:p w:rsidR="00F8784B" w:rsidRDefault="00F8784B"/>
    <w:sectPr w:rsidR="00F8784B" w:rsidSect="006A29C0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6A" w:rsidRDefault="0096546A" w:rsidP="006A29C0">
      <w:r>
        <w:separator/>
      </w:r>
    </w:p>
  </w:endnote>
  <w:endnote w:type="continuationSeparator" w:id="0">
    <w:p w:rsidR="0096546A" w:rsidRDefault="0096546A" w:rsidP="006A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6A" w:rsidRDefault="0096546A" w:rsidP="006A29C0">
      <w:r>
        <w:separator/>
      </w:r>
    </w:p>
  </w:footnote>
  <w:footnote w:type="continuationSeparator" w:id="0">
    <w:p w:rsidR="0096546A" w:rsidRDefault="0096546A" w:rsidP="006A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CB" w:rsidRDefault="007074CB" w:rsidP="007074CB">
    <w:pPr>
      <w:pStyle w:val="a3"/>
      <w:jc w:val="center"/>
      <w:rPr>
        <w:b/>
        <w:sz w:val="28"/>
        <w:szCs w:val="28"/>
      </w:rPr>
    </w:pPr>
    <w:r w:rsidRPr="007074CB">
      <w:rPr>
        <w:b/>
        <w:sz w:val="28"/>
        <w:szCs w:val="28"/>
      </w:rPr>
      <w:t>Педагогический состав</w:t>
    </w:r>
    <w:r w:rsidR="00053E99">
      <w:rPr>
        <w:b/>
        <w:sz w:val="28"/>
        <w:szCs w:val="28"/>
      </w:rPr>
      <w:t xml:space="preserve"> </w:t>
    </w:r>
  </w:p>
  <w:p w:rsidR="00053E99" w:rsidRPr="007074CB" w:rsidRDefault="00053E99" w:rsidP="007074CB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начальное общее образование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41DA"/>
    <w:multiLevelType w:val="hybridMultilevel"/>
    <w:tmpl w:val="064A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C0"/>
    <w:rsid w:val="00053E99"/>
    <w:rsid w:val="00603B63"/>
    <w:rsid w:val="00635058"/>
    <w:rsid w:val="006A29C0"/>
    <w:rsid w:val="007074CB"/>
    <w:rsid w:val="0088292A"/>
    <w:rsid w:val="0096546A"/>
    <w:rsid w:val="00F8784B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C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9C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2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29C0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Школа 2</cp:lastModifiedBy>
  <cp:revision>2</cp:revision>
  <dcterms:created xsi:type="dcterms:W3CDTF">2021-03-12T07:52:00Z</dcterms:created>
  <dcterms:modified xsi:type="dcterms:W3CDTF">2021-03-12T07:52:00Z</dcterms:modified>
</cp:coreProperties>
</file>